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2D05D6" w:rsidRDefault="002D05D6" w:rsidP="002D05D6">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555ACE">
        <w:rPr>
          <w:color w:val="000000"/>
          <w:sz w:val="24"/>
          <w:szCs w:val="24"/>
        </w:rPr>
        <w:t>М</w:t>
      </w:r>
      <w:r w:rsidR="00CC18A2">
        <w:rPr>
          <w:sz w:val="24"/>
          <w:szCs w:val="24"/>
        </w:rPr>
        <w:t>енеджмент</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8A6864" w:rsidRPr="00CE4FB9" w:rsidRDefault="002D05D6" w:rsidP="008A6864">
      <w:pPr>
        <w:jc w:val="center"/>
        <w:rPr>
          <w:i/>
          <w:sz w:val="24"/>
          <w:szCs w:val="24"/>
        </w:rPr>
      </w:pPr>
      <w:r>
        <w:rPr>
          <w:i/>
          <w:sz w:val="24"/>
          <w:szCs w:val="24"/>
        </w:rPr>
        <w:t>38.03.02 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w:t>
      </w:r>
      <w:proofErr w:type="spellStart"/>
      <w:r w:rsidR="00CE4FB9" w:rsidRPr="00CE4FB9">
        <w:rPr>
          <w:sz w:val="24"/>
          <w:szCs w:val="24"/>
        </w:rPr>
        <w:t>бакалавриата</w:t>
      </w:r>
      <w:proofErr w:type="spellEnd"/>
      <w:r w:rsidR="00CE4FB9" w:rsidRPr="00CE4FB9">
        <w:rPr>
          <w:sz w:val="24"/>
          <w:szCs w:val="24"/>
        </w:rPr>
        <w:t xml:space="preserve"> </w:t>
      </w:r>
      <w:r w:rsidR="00C602A2">
        <w:rPr>
          <w:sz w:val="24"/>
          <w:szCs w:val="24"/>
        </w:rPr>
        <w:t>«</w:t>
      </w:r>
      <w:r w:rsidR="002D05D6">
        <w:rPr>
          <w:color w:val="000000"/>
          <w:sz w:val="24"/>
          <w:szCs w:val="24"/>
        </w:rPr>
        <w:t>Менеджмент коммерческих отношений</w:t>
      </w:r>
      <w:r w:rsidRPr="00CE4FB9">
        <w:rPr>
          <w:sz w:val="24"/>
          <w:szCs w:val="24"/>
        </w:rPr>
        <w:t>»</w:t>
      </w:r>
    </w:p>
    <w:p w:rsidR="008A6864" w:rsidRPr="00EB7BC8" w:rsidRDefault="003F6A8B" w:rsidP="00EB7BC8">
      <w:pPr>
        <w:jc w:val="center"/>
        <w:rPr>
          <w:sz w:val="24"/>
          <w:szCs w:val="24"/>
        </w:rPr>
      </w:pPr>
      <w:r>
        <w:rPr>
          <w:sz w:val="24"/>
          <w:szCs w:val="24"/>
        </w:rPr>
        <w:t>2022</w:t>
      </w:r>
      <w:r w:rsidR="00EB7BC8" w:rsidRPr="00EB7BC8">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A60C6B" w:rsidRDefault="00BC6190" w:rsidP="008A6864">
      <w:pPr>
        <w:jc w:val="center"/>
        <w:rPr>
          <w:sz w:val="24"/>
          <w:szCs w:val="24"/>
        </w:rPr>
      </w:pPr>
      <w:r w:rsidRPr="00A60C6B">
        <w:rPr>
          <w:sz w:val="24"/>
          <w:szCs w:val="24"/>
        </w:rPr>
        <w:t>Волгодонск</w:t>
      </w:r>
    </w:p>
    <w:p w:rsidR="008A6864" w:rsidRPr="00A60C6B" w:rsidRDefault="003F6A8B" w:rsidP="008A6864">
      <w:pPr>
        <w:jc w:val="center"/>
        <w:rPr>
          <w:sz w:val="24"/>
          <w:szCs w:val="24"/>
        </w:rPr>
      </w:pPr>
      <w:r>
        <w:rPr>
          <w:sz w:val="24"/>
          <w:szCs w:val="24"/>
        </w:rPr>
        <w:t>2022</w:t>
      </w:r>
      <w:bookmarkStart w:id="0" w:name="_GoBack"/>
      <w:bookmarkEnd w:id="0"/>
    </w:p>
    <w:p w:rsidR="008A6864" w:rsidRPr="00A60C6B" w:rsidRDefault="008A6864" w:rsidP="008A6864">
      <w:pPr>
        <w:jc w:val="center"/>
        <w:rPr>
          <w:b/>
          <w:sz w:val="24"/>
          <w:szCs w:val="24"/>
        </w:rPr>
      </w:pPr>
      <w:r w:rsidRPr="00A60C6B">
        <w:rPr>
          <w:sz w:val="24"/>
          <w:szCs w:val="24"/>
        </w:rPr>
        <w:br w:type="page"/>
      </w:r>
      <w:r w:rsidRPr="00A60C6B">
        <w:rPr>
          <w:b/>
          <w:sz w:val="24"/>
          <w:szCs w:val="24"/>
        </w:rPr>
        <w:lastRenderedPageBreak/>
        <w:t>Лист согласования</w:t>
      </w:r>
    </w:p>
    <w:p w:rsidR="008A6864" w:rsidRPr="00A60C6B" w:rsidRDefault="008A6864" w:rsidP="008A6864">
      <w:pPr>
        <w:pStyle w:val="a8"/>
        <w:spacing w:line="18" w:lineRule="atLeast"/>
        <w:jc w:val="both"/>
        <w:rPr>
          <w:rFonts w:ascii="Times New Roman" w:hAnsi="Times New Roman"/>
          <w:b/>
          <w:sz w:val="24"/>
          <w:szCs w:val="24"/>
        </w:rPr>
      </w:pPr>
    </w:p>
    <w:p w:rsidR="008A6864" w:rsidRPr="00A60C6B" w:rsidRDefault="008A6864" w:rsidP="008A6864">
      <w:pPr>
        <w:spacing w:line="18" w:lineRule="atLeast"/>
        <w:jc w:val="both"/>
        <w:rPr>
          <w:sz w:val="24"/>
          <w:szCs w:val="24"/>
          <w:u w:val="single"/>
        </w:rPr>
      </w:pPr>
      <w:r w:rsidRPr="00A60C6B">
        <w:rPr>
          <w:sz w:val="24"/>
          <w:szCs w:val="24"/>
        </w:rPr>
        <w:t>Оценочные материалы (оценочные средства) по дисциплине ______________</w:t>
      </w:r>
      <w:r w:rsidR="00096BC6" w:rsidRPr="00A60C6B">
        <w:rPr>
          <w:sz w:val="24"/>
          <w:szCs w:val="24"/>
        </w:rPr>
        <w:t>_______________</w:t>
      </w:r>
      <w:r w:rsidR="00CC18A2" w:rsidRPr="00A60C6B">
        <w:rPr>
          <w:sz w:val="24"/>
          <w:szCs w:val="24"/>
          <w:u w:val="single"/>
        </w:rPr>
        <w:t>_____</w:t>
      </w:r>
      <w:r w:rsidR="00BC6190" w:rsidRPr="00A60C6B">
        <w:rPr>
          <w:sz w:val="24"/>
          <w:szCs w:val="24"/>
          <w:u w:val="single"/>
        </w:rPr>
        <w:t>Менеджмент</w:t>
      </w:r>
      <w:r w:rsidR="00CC18A2" w:rsidRPr="00A60C6B">
        <w:rPr>
          <w:sz w:val="24"/>
          <w:szCs w:val="24"/>
        </w:rPr>
        <w:t>__________________________</w:t>
      </w:r>
    </w:p>
    <w:p w:rsidR="008A6864" w:rsidRPr="00A60C6B" w:rsidRDefault="008A6864" w:rsidP="008A6864">
      <w:pPr>
        <w:pStyle w:val="a8"/>
        <w:spacing w:line="360" w:lineRule="auto"/>
        <w:jc w:val="center"/>
        <w:rPr>
          <w:rFonts w:ascii="Times New Roman" w:hAnsi="Times New Roman"/>
          <w:sz w:val="24"/>
          <w:szCs w:val="24"/>
        </w:rPr>
      </w:pPr>
      <w:r w:rsidRPr="00A60C6B">
        <w:rPr>
          <w:rFonts w:ascii="Times New Roman" w:hAnsi="Times New Roman"/>
          <w:sz w:val="24"/>
          <w:szCs w:val="24"/>
        </w:rPr>
        <w:t>(наименование)</w:t>
      </w:r>
    </w:p>
    <w:p w:rsidR="008A6864" w:rsidRPr="00A60C6B" w:rsidRDefault="008A6864" w:rsidP="008A6864">
      <w:pPr>
        <w:jc w:val="both"/>
        <w:rPr>
          <w:sz w:val="24"/>
          <w:szCs w:val="24"/>
        </w:rPr>
      </w:pPr>
      <w:r w:rsidRPr="00A60C6B">
        <w:rPr>
          <w:sz w:val="24"/>
          <w:szCs w:val="24"/>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A60C6B" w:rsidRDefault="008A6864" w:rsidP="008A6864">
      <w:pPr>
        <w:spacing w:line="18" w:lineRule="atLeast"/>
        <w:rPr>
          <w:sz w:val="24"/>
          <w:szCs w:val="24"/>
        </w:rPr>
      </w:pPr>
      <w:r w:rsidRPr="00A60C6B">
        <w:rPr>
          <w:sz w:val="24"/>
          <w:szCs w:val="24"/>
        </w:rPr>
        <w:t>____________________________</w:t>
      </w:r>
      <w:r w:rsidR="002D05D6">
        <w:rPr>
          <w:sz w:val="24"/>
          <w:szCs w:val="24"/>
          <w:u w:val="single"/>
        </w:rPr>
        <w:t>38.03.02 Менеджмент</w:t>
      </w:r>
      <w:r w:rsidRPr="00A60C6B">
        <w:rPr>
          <w:sz w:val="24"/>
          <w:szCs w:val="24"/>
        </w:rPr>
        <w:t>______</w:t>
      </w:r>
      <w:r w:rsidR="00096BC6" w:rsidRPr="00A60C6B">
        <w:rPr>
          <w:sz w:val="24"/>
          <w:szCs w:val="24"/>
        </w:rPr>
        <w:t>__</w:t>
      </w:r>
      <w:r w:rsidR="00F46EA8" w:rsidRPr="00A60C6B">
        <w:rPr>
          <w:sz w:val="24"/>
          <w:szCs w:val="24"/>
        </w:rPr>
        <w:t>____</w:t>
      </w:r>
      <w:r w:rsidR="00096BC6" w:rsidRPr="00A60C6B">
        <w:rPr>
          <w:sz w:val="24"/>
          <w:szCs w:val="24"/>
        </w:rPr>
        <w:t>______________</w:t>
      </w:r>
      <w:r w:rsidRPr="00A60C6B">
        <w:rPr>
          <w:sz w:val="24"/>
          <w:szCs w:val="24"/>
        </w:rPr>
        <w:t>___</w:t>
      </w:r>
      <w:r w:rsidR="00CC18A2" w:rsidRPr="00A60C6B">
        <w:rPr>
          <w:sz w:val="24"/>
          <w:szCs w:val="24"/>
        </w:rPr>
        <w:t>_</w:t>
      </w:r>
      <w:r w:rsidRPr="00A60C6B">
        <w:rPr>
          <w:sz w:val="24"/>
          <w:szCs w:val="24"/>
        </w:rPr>
        <w:t>,</w:t>
      </w:r>
    </w:p>
    <w:p w:rsidR="008A6864" w:rsidRPr="00A60C6B" w:rsidRDefault="008A6864" w:rsidP="008A6864">
      <w:pPr>
        <w:pStyle w:val="a8"/>
        <w:jc w:val="center"/>
        <w:rPr>
          <w:rFonts w:ascii="Times New Roman" w:hAnsi="Times New Roman"/>
          <w:sz w:val="24"/>
          <w:szCs w:val="24"/>
        </w:rPr>
      </w:pPr>
      <w:r w:rsidRPr="00A60C6B">
        <w:rPr>
          <w:rFonts w:ascii="Times New Roman" w:hAnsi="Times New Roman"/>
          <w:sz w:val="24"/>
          <w:szCs w:val="24"/>
        </w:rPr>
        <w:t>(код направления (специальности), наименование)</w:t>
      </w:r>
    </w:p>
    <w:p w:rsidR="008A6864" w:rsidRPr="00A60C6B" w:rsidRDefault="008A6864" w:rsidP="008A6864">
      <w:pPr>
        <w:pStyle w:val="a8"/>
        <w:spacing w:after="0" w:line="360" w:lineRule="auto"/>
        <w:ind w:left="709"/>
        <w:jc w:val="both"/>
        <w:rPr>
          <w:rFonts w:ascii="Times New Roman" w:hAnsi="Times New Roman"/>
          <w:sz w:val="24"/>
          <w:szCs w:val="24"/>
        </w:rPr>
      </w:pPr>
    </w:p>
    <w:p w:rsidR="008A6864" w:rsidRPr="00A60C6B" w:rsidRDefault="008A6864" w:rsidP="008A6864">
      <w:pPr>
        <w:spacing w:line="360" w:lineRule="auto"/>
        <w:jc w:val="both"/>
        <w:rPr>
          <w:sz w:val="24"/>
          <w:szCs w:val="24"/>
        </w:rPr>
      </w:pPr>
      <w:r w:rsidRPr="00A60C6B">
        <w:rPr>
          <w:sz w:val="24"/>
          <w:szCs w:val="24"/>
        </w:rPr>
        <w:t>Рассмотрены и одобрены на заседании кафедры «</w:t>
      </w:r>
      <w:proofErr w:type="spellStart"/>
      <w:r w:rsidR="00096BC6" w:rsidRPr="00A60C6B">
        <w:rPr>
          <w:i/>
          <w:sz w:val="24"/>
          <w:szCs w:val="24"/>
        </w:rPr>
        <w:t>ЭиУ</w:t>
      </w:r>
      <w:proofErr w:type="spellEnd"/>
      <w:r w:rsidRPr="00A60C6B">
        <w:rPr>
          <w:sz w:val="24"/>
          <w:szCs w:val="24"/>
        </w:rPr>
        <w:t>» протокол № _</w:t>
      </w:r>
      <w:r w:rsidR="00096BC6" w:rsidRPr="00A60C6B">
        <w:rPr>
          <w:sz w:val="24"/>
          <w:szCs w:val="24"/>
          <w:u w:val="single"/>
        </w:rPr>
        <w:t>1</w:t>
      </w:r>
      <w:r w:rsidR="00FE2773">
        <w:rPr>
          <w:sz w:val="24"/>
          <w:szCs w:val="24"/>
          <w:u w:val="single"/>
        </w:rPr>
        <w:t>2</w:t>
      </w:r>
      <w:r w:rsidR="00096BC6" w:rsidRPr="00A60C6B">
        <w:rPr>
          <w:sz w:val="24"/>
          <w:szCs w:val="24"/>
        </w:rPr>
        <w:t>_</w:t>
      </w:r>
      <w:r w:rsidRPr="00A60C6B">
        <w:rPr>
          <w:sz w:val="24"/>
          <w:szCs w:val="24"/>
        </w:rPr>
        <w:br/>
      </w:r>
      <w:r w:rsidR="00096BC6" w:rsidRPr="00A60C6B">
        <w:rPr>
          <w:sz w:val="24"/>
          <w:szCs w:val="24"/>
        </w:rPr>
        <w:t>от «</w:t>
      </w:r>
      <w:r w:rsidR="00EB7BC8" w:rsidRPr="00A60C6B">
        <w:rPr>
          <w:sz w:val="24"/>
          <w:szCs w:val="24"/>
        </w:rPr>
        <w:t>0</w:t>
      </w:r>
      <w:r w:rsidR="00FE2773">
        <w:rPr>
          <w:sz w:val="24"/>
          <w:szCs w:val="24"/>
          <w:u w:val="single"/>
        </w:rPr>
        <w:t>3</w:t>
      </w:r>
      <w:r w:rsidR="00096BC6" w:rsidRPr="00A60C6B">
        <w:rPr>
          <w:sz w:val="24"/>
          <w:szCs w:val="24"/>
        </w:rPr>
        <w:t>» ___</w:t>
      </w:r>
      <w:r w:rsidR="00096BC6" w:rsidRPr="00A60C6B">
        <w:rPr>
          <w:sz w:val="24"/>
          <w:szCs w:val="24"/>
          <w:u w:val="single"/>
        </w:rPr>
        <w:t>0</w:t>
      </w:r>
      <w:r w:rsidR="00EB7BC8" w:rsidRPr="00A60C6B">
        <w:rPr>
          <w:sz w:val="24"/>
          <w:szCs w:val="24"/>
          <w:u w:val="single"/>
        </w:rPr>
        <w:t>7</w:t>
      </w:r>
      <w:r w:rsidR="00096BC6" w:rsidRPr="00A60C6B">
        <w:rPr>
          <w:sz w:val="24"/>
          <w:szCs w:val="24"/>
        </w:rPr>
        <w:t xml:space="preserve">____ </w:t>
      </w:r>
      <w:r w:rsidR="002D05D6">
        <w:rPr>
          <w:sz w:val="24"/>
          <w:szCs w:val="24"/>
        </w:rPr>
        <w:t>2021</w:t>
      </w:r>
      <w:r w:rsidRPr="00A60C6B">
        <w:rPr>
          <w:sz w:val="24"/>
          <w:szCs w:val="24"/>
        </w:rPr>
        <w:t xml:space="preserve"> г</w:t>
      </w:r>
    </w:p>
    <w:p w:rsidR="008A6864" w:rsidRPr="00A60C6B" w:rsidRDefault="008A6864" w:rsidP="008A6864">
      <w:pPr>
        <w:rPr>
          <w:sz w:val="24"/>
          <w:szCs w:val="24"/>
        </w:rPr>
      </w:pPr>
    </w:p>
    <w:p w:rsidR="008A6864" w:rsidRPr="00A60C6B" w:rsidRDefault="008A6864" w:rsidP="008A6864">
      <w:pPr>
        <w:rPr>
          <w:sz w:val="24"/>
          <w:szCs w:val="24"/>
        </w:rPr>
      </w:pPr>
      <w:r w:rsidRPr="00A60C6B">
        <w:rPr>
          <w:sz w:val="24"/>
          <w:szCs w:val="24"/>
        </w:rPr>
        <w:t>Разработчики оценочных материалов (оценочных средств)</w:t>
      </w:r>
    </w:p>
    <w:p w:rsidR="008A6864" w:rsidRPr="00A60C6B" w:rsidRDefault="00BC6190" w:rsidP="008A6864">
      <w:pPr>
        <w:rPr>
          <w:sz w:val="24"/>
          <w:szCs w:val="24"/>
        </w:rPr>
      </w:pPr>
      <w:r w:rsidRPr="00A60C6B">
        <w:rPr>
          <w:sz w:val="24"/>
          <w:szCs w:val="24"/>
        </w:rPr>
        <w:t>Профессор</w:t>
      </w:r>
      <w:r w:rsidR="008A6864" w:rsidRPr="00A60C6B">
        <w:rPr>
          <w:sz w:val="24"/>
          <w:szCs w:val="24"/>
        </w:rPr>
        <w:t xml:space="preserve">                    </w:t>
      </w:r>
      <w:r w:rsidR="00096BC6" w:rsidRPr="00A60C6B">
        <w:rPr>
          <w:sz w:val="24"/>
          <w:szCs w:val="24"/>
        </w:rPr>
        <w:t xml:space="preserve">          </w:t>
      </w:r>
      <w:r w:rsidR="008A6864" w:rsidRPr="00A60C6B">
        <w:rPr>
          <w:sz w:val="24"/>
          <w:szCs w:val="24"/>
        </w:rPr>
        <w:t xml:space="preserve"> </w:t>
      </w:r>
      <w:r w:rsidR="00096BC6" w:rsidRPr="00A60C6B">
        <w:rPr>
          <w:sz w:val="24"/>
          <w:szCs w:val="24"/>
        </w:rPr>
        <w:t xml:space="preserve">      ___________________ </w:t>
      </w:r>
      <w:r w:rsidRPr="00A60C6B">
        <w:rPr>
          <w:sz w:val="24"/>
          <w:szCs w:val="24"/>
        </w:rPr>
        <w:t>В</w:t>
      </w:r>
      <w:r w:rsidR="00096BC6" w:rsidRPr="00A60C6B">
        <w:rPr>
          <w:sz w:val="24"/>
          <w:szCs w:val="24"/>
        </w:rPr>
        <w:t xml:space="preserve">.В. </w:t>
      </w:r>
      <w:r w:rsidRPr="00A60C6B">
        <w:rPr>
          <w:sz w:val="24"/>
          <w:szCs w:val="24"/>
        </w:rPr>
        <w:t>Пыряев</w:t>
      </w:r>
    </w:p>
    <w:p w:rsidR="008A6864" w:rsidRPr="00A60C6B" w:rsidRDefault="008A6864" w:rsidP="008A6864">
      <w:pPr>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096BC6" w:rsidP="008A6864">
      <w:pPr>
        <w:ind w:left="4248" w:firstLine="708"/>
        <w:rPr>
          <w:sz w:val="24"/>
          <w:szCs w:val="24"/>
        </w:rPr>
      </w:pPr>
      <w:r w:rsidRPr="00A60C6B">
        <w:rPr>
          <w:sz w:val="24"/>
          <w:szCs w:val="24"/>
        </w:rPr>
        <w:t xml:space="preserve">«___» ________________ </w:t>
      </w:r>
      <w:r w:rsidR="002D05D6">
        <w:rPr>
          <w:sz w:val="24"/>
          <w:szCs w:val="24"/>
        </w:rPr>
        <w:t>2021</w:t>
      </w:r>
      <w:r w:rsidR="008A6864" w:rsidRPr="00A60C6B">
        <w:rPr>
          <w:sz w:val="24"/>
          <w:szCs w:val="24"/>
        </w:rPr>
        <w:t xml:space="preserve"> г.</w:t>
      </w:r>
    </w:p>
    <w:p w:rsidR="008A6864" w:rsidRPr="00A60C6B" w:rsidRDefault="008A6864" w:rsidP="008A6864">
      <w:pPr>
        <w:rPr>
          <w:sz w:val="24"/>
          <w:szCs w:val="24"/>
        </w:rPr>
      </w:pPr>
      <w:r w:rsidRPr="00A60C6B">
        <w:rPr>
          <w:sz w:val="24"/>
          <w:szCs w:val="24"/>
        </w:rPr>
        <w:t>Должность                           ___________________ И.О.Ф.</w:t>
      </w:r>
    </w:p>
    <w:p w:rsidR="008A6864" w:rsidRPr="00A60C6B" w:rsidRDefault="008A6864" w:rsidP="008A6864">
      <w:pPr>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«___» ________________ 20__ г.</w:t>
      </w:r>
    </w:p>
    <w:p w:rsidR="008A6864" w:rsidRPr="00A60C6B" w:rsidRDefault="008A6864" w:rsidP="008A6864">
      <w:pPr>
        <w:jc w:val="both"/>
        <w:rPr>
          <w:sz w:val="24"/>
          <w:szCs w:val="24"/>
        </w:rPr>
      </w:pPr>
    </w:p>
    <w:p w:rsidR="008A6864" w:rsidRPr="00A60C6B" w:rsidRDefault="008A6864" w:rsidP="008A6864">
      <w:pPr>
        <w:jc w:val="both"/>
        <w:rPr>
          <w:sz w:val="24"/>
          <w:szCs w:val="24"/>
        </w:rPr>
      </w:pPr>
    </w:p>
    <w:p w:rsidR="008A6864" w:rsidRPr="00A60C6B" w:rsidRDefault="008A6864" w:rsidP="008A6864">
      <w:pPr>
        <w:jc w:val="both"/>
        <w:rPr>
          <w:sz w:val="24"/>
          <w:szCs w:val="24"/>
        </w:rPr>
      </w:pPr>
      <w:r w:rsidRPr="00A60C6B">
        <w:rPr>
          <w:sz w:val="24"/>
          <w:szCs w:val="24"/>
        </w:rPr>
        <w:t xml:space="preserve">Заведующий кафедрой           </w:t>
      </w:r>
      <w:r w:rsidR="00096BC6" w:rsidRPr="00A60C6B">
        <w:rPr>
          <w:sz w:val="24"/>
          <w:szCs w:val="24"/>
        </w:rPr>
        <w:t xml:space="preserve">       __________________ М.Ю. Диканов</w:t>
      </w:r>
    </w:p>
    <w:p w:rsidR="008A6864" w:rsidRPr="00A60C6B" w:rsidRDefault="008A6864" w:rsidP="008A6864">
      <w:pPr>
        <w:ind w:firstLine="708"/>
        <w:jc w:val="both"/>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096BC6" w:rsidP="008A6864">
      <w:pPr>
        <w:ind w:left="4248" w:firstLine="708"/>
        <w:rPr>
          <w:sz w:val="24"/>
          <w:szCs w:val="24"/>
        </w:rPr>
      </w:pPr>
      <w:r w:rsidRPr="00A60C6B">
        <w:rPr>
          <w:sz w:val="24"/>
          <w:szCs w:val="24"/>
        </w:rPr>
        <w:t xml:space="preserve">«___» ________________ </w:t>
      </w:r>
      <w:r w:rsidR="002D05D6">
        <w:rPr>
          <w:sz w:val="24"/>
          <w:szCs w:val="24"/>
        </w:rPr>
        <w:t>2021</w:t>
      </w:r>
      <w:r w:rsidR="008A6864" w:rsidRPr="00A60C6B">
        <w:rPr>
          <w:sz w:val="24"/>
          <w:szCs w:val="24"/>
        </w:rPr>
        <w:t xml:space="preserve"> г.</w:t>
      </w:r>
    </w:p>
    <w:p w:rsidR="008A6864" w:rsidRPr="00A60C6B" w:rsidRDefault="008A6864" w:rsidP="008A6864">
      <w:pPr>
        <w:rPr>
          <w:sz w:val="24"/>
          <w:szCs w:val="24"/>
        </w:rPr>
      </w:pPr>
    </w:p>
    <w:p w:rsidR="008A6864" w:rsidRPr="00A60C6B" w:rsidRDefault="008A6864" w:rsidP="008A6864">
      <w:pPr>
        <w:rPr>
          <w:b/>
          <w:sz w:val="24"/>
          <w:szCs w:val="24"/>
        </w:rPr>
      </w:pPr>
      <w:r w:rsidRPr="00A60C6B">
        <w:rPr>
          <w:b/>
          <w:sz w:val="24"/>
          <w:szCs w:val="24"/>
        </w:rPr>
        <w:t>Согласовано:</w:t>
      </w:r>
    </w:p>
    <w:p w:rsidR="00697F07" w:rsidRPr="00697F07" w:rsidRDefault="00697F07" w:rsidP="00697F07">
      <w:pPr>
        <w:jc w:val="both"/>
        <w:rPr>
          <w:sz w:val="24"/>
          <w:szCs w:val="24"/>
        </w:rPr>
      </w:pPr>
      <w:r w:rsidRPr="00697F07">
        <w:rPr>
          <w:sz w:val="24"/>
          <w:szCs w:val="24"/>
        </w:rPr>
        <w:t xml:space="preserve">Представитель работодателя </w:t>
      </w:r>
    </w:p>
    <w:p w:rsidR="00697F07" w:rsidRPr="00697F07" w:rsidRDefault="00697F07" w:rsidP="00697F07">
      <w:pPr>
        <w:jc w:val="both"/>
        <w:rPr>
          <w:sz w:val="24"/>
          <w:szCs w:val="24"/>
        </w:rPr>
      </w:pPr>
      <w:r w:rsidRPr="00697F07">
        <w:rPr>
          <w:sz w:val="24"/>
          <w:szCs w:val="24"/>
        </w:rPr>
        <w:t>Управляющий дополнительного офиса</w:t>
      </w:r>
    </w:p>
    <w:p w:rsidR="00697F07" w:rsidRPr="00697F07" w:rsidRDefault="00697F07" w:rsidP="00697F07">
      <w:pPr>
        <w:jc w:val="both"/>
        <w:rPr>
          <w:sz w:val="24"/>
          <w:szCs w:val="24"/>
        </w:rPr>
      </w:pPr>
      <w:r w:rsidRPr="00697F07">
        <w:rPr>
          <w:sz w:val="24"/>
          <w:szCs w:val="24"/>
        </w:rPr>
        <w:t xml:space="preserve">«На Энтузиастов»   Филиала Ростовский №2 </w:t>
      </w:r>
    </w:p>
    <w:p w:rsidR="008A6864" w:rsidRPr="00A60C6B" w:rsidRDefault="00697F07" w:rsidP="00697F07">
      <w:pPr>
        <w:jc w:val="both"/>
        <w:rPr>
          <w:sz w:val="24"/>
          <w:szCs w:val="24"/>
        </w:rPr>
      </w:pPr>
      <w:r w:rsidRPr="00697F07">
        <w:rPr>
          <w:sz w:val="24"/>
          <w:szCs w:val="24"/>
        </w:rPr>
        <w:t>ПАО Банк " ФК Открытие"</w:t>
      </w:r>
      <w:r>
        <w:rPr>
          <w:sz w:val="24"/>
          <w:szCs w:val="24"/>
        </w:rPr>
        <w:t xml:space="preserve">      </w:t>
      </w:r>
      <w:r w:rsidR="0037017C" w:rsidRPr="00A60C6B">
        <w:rPr>
          <w:sz w:val="24"/>
          <w:szCs w:val="24"/>
        </w:rPr>
        <w:t xml:space="preserve">      </w:t>
      </w:r>
      <w:r w:rsidR="008A6864" w:rsidRPr="00A60C6B">
        <w:rPr>
          <w:sz w:val="24"/>
          <w:szCs w:val="24"/>
        </w:rPr>
        <w:t xml:space="preserve">__________________ </w:t>
      </w:r>
      <w:r w:rsidR="0037017C" w:rsidRPr="00A60C6B">
        <w:rPr>
          <w:sz w:val="24"/>
          <w:szCs w:val="24"/>
        </w:rPr>
        <w:t>Губарев Д.Г</w:t>
      </w:r>
      <w:r w:rsidR="008A6864" w:rsidRPr="00A60C6B">
        <w:rPr>
          <w:sz w:val="24"/>
          <w:szCs w:val="24"/>
        </w:rPr>
        <w:t>.</w:t>
      </w:r>
    </w:p>
    <w:p w:rsidR="008A6864" w:rsidRPr="00A60C6B" w:rsidRDefault="008A6864" w:rsidP="008A6864">
      <w:pPr>
        <w:ind w:firstLine="708"/>
        <w:jc w:val="both"/>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 xml:space="preserve">«___» ________________ </w:t>
      </w:r>
      <w:r w:rsidR="002D05D6">
        <w:rPr>
          <w:sz w:val="24"/>
          <w:szCs w:val="24"/>
        </w:rPr>
        <w:t>2021</w:t>
      </w:r>
      <w:r w:rsidRPr="00A60C6B">
        <w:rPr>
          <w:sz w:val="24"/>
          <w:szCs w:val="24"/>
        </w:rPr>
        <w:t xml:space="preserve"> г.</w:t>
      </w:r>
    </w:p>
    <w:p w:rsidR="00EB7BC8" w:rsidRPr="00A60C6B" w:rsidRDefault="00EB7BC8" w:rsidP="00EB7BC8">
      <w:pPr>
        <w:rPr>
          <w:sz w:val="24"/>
          <w:szCs w:val="24"/>
        </w:rPr>
      </w:pPr>
      <w:r w:rsidRPr="00A60C6B">
        <w:rPr>
          <w:sz w:val="24"/>
          <w:szCs w:val="24"/>
        </w:rPr>
        <w:t>Представитель работодателя:</w:t>
      </w:r>
    </w:p>
    <w:p w:rsidR="0037017C" w:rsidRPr="00A60C6B" w:rsidRDefault="0037017C" w:rsidP="0037017C">
      <w:pPr>
        <w:jc w:val="both"/>
        <w:rPr>
          <w:sz w:val="24"/>
          <w:szCs w:val="24"/>
        </w:rPr>
      </w:pPr>
      <w:r w:rsidRPr="00A60C6B">
        <w:rPr>
          <w:sz w:val="24"/>
          <w:szCs w:val="24"/>
        </w:rPr>
        <w:t>Финансовый директор</w:t>
      </w:r>
    </w:p>
    <w:p w:rsidR="008A6864" w:rsidRPr="00A60C6B" w:rsidRDefault="0037017C" w:rsidP="0037017C">
      <w:pPr>
        <w:jc w:val="both"/>
        <w:rPr>
          <w:sz w:val="24"/>
          <w:szCs w:val="24"/>
        </w:rPr>
      </w:pPr>
      <w:r w:rsidRPr="00A60C6B">
        <w:rPr>
          <w:sz w:val="24"/>
          <w:szCs w:val="24"/>
        </w:rPr>
        <w:t>ООО «Мир обоев»</w:t>
      </w:r>
      <w:r w:rsidR="008A6864" w:rsidRPr="00A60C6B">
        <w:rPr>
          <w:sz w:val="24"/>
          <w:szCs w:val="24"/>
        </w:rPr>
        <w:t xml:space="preserve">  __________________ </w:t>
      </w:r>
      <w:proofErr w:type="spellStart"/>
      <w:r w:rsidRPr="00A60C6B">
        <w:rPr>
          <w:sz w:val="24"/>
          <w:szCs w:val="24"/>
        </w:rPr>
        <w:t>Путанашенко</w:t>
      </w:r>
      <w:proofErr w:type="spellEnd"/>
      <w:r w:rsidRPr="00A60C6B">
        <w:rPr>
          <w:sz w:val="24"/>
          <w:szCs w:val="24"/>
        </w:rPr>
        <w:t xml:space="preserve"> Т.С.</w:t>
      </w:r>
      <w:r w:rsidR="008A6864" w:rsidRPr="00A60C6B">
        <w:rPr>
          <w:sz w:val="24"/>
          <w:szCs w:val="24"/>
        </w:rPr>
        <w:tab/>
      </w:r>
      <w:r w:rsidR="008A6864" w:rsidRPr="00A60C6B">
        <w:rPr>
          <w:sz w:val="24"/>
          <w:szCs w:val="24"/>
        </w:rPr>
        <w:tab/>
      </w:r>
      <w:r w:rsidR="008A6864" w:rsidRPr="00A60C6B">
        <w:rPr>
          <w:sz w:val="24"/>
          <w:szCs w:val="24"/>
        </w:rPr>
        <w:tab/>
      </w:r>
      <w:r w:rsidR="008A6864" w:rsidRPr="00A60C6B">
        <w:rPr>
          <w:sz w:val="24"/>
          <w:szCs w:val="24"/>
        </w:rPr>
        <w:tab/>
      </w:r>
      <w:r w:rsidR="008A6864"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 xml:space="preserve">«___» ________________ </w:t>
      </w:r>
      <w:r w:rsidR="002D05D6">
        <w:rPr>
          <w:sz w:val="24"/>
          <w:szCs w:val="24"/>
        </w:rPr>
        <w:t>2021</w:t>
      </w:r>
      <w:r w:rsidRPr="00A60C6B">
        <w:rPr>
          <w:sz w:val="24"/>
          <w:szCs w:val="24"/>
        </w:rPr>
        <w:t xml:space="preserve"> г.</w:t>
      </w:r>
    </w:p>
    <w:p w:rsidR="008A6864" w:rsidRPr="00A60C6B" w:rsidRDefault="008A6864" w:rsidP="008A6864">
      <w:pPr>
        <w:ind w:left="4248" w:firstLine="708"/>
        <w:rPr>
          <w:sz w:val="24"/>
          <w:szCs w:val="24"/>
        </w:rPr>
      </w:pPr>
    </w:p>
    <w:p w:rsidR="008A6864" w:rsidRPr="00A60C6B" w:rsidRDefault="008A6864" w:rsidP="008A6864">
      <w:pPr>
        <w:ind w:left="4320" w:firstLine="720"/>
        <w:rPr>
          <w:sz w:val="24"/>
          <w:szCs w:val="24"/>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42477" w:rsidP="00FF0151">
            <w:pPr>
              <w:widowControl w:val="0"/>
              <w:autoSpaceDE w:val="0"/>
              <w:autoSpaceDN w:val="0"/>
              <w:adjustRightInd w:val="0"/>
              <w:jc w:val="both"/>
              <w:rPr>
                <w:sz w:val="24"/>
                <w:szCs w:val="24"/>
              </w:rPr>
            </w:pPr>
            <w:r>
              <w:rPr>
                <w:sz w:val="24"/>
                <w:szCs w:val="24"/>
              </w:rPr>
              <w:t>5</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EF7FDA" w:rsidRDefault="00276DC2" w:rsidP="00FF0151">
            <w:pPr>
              <w:widowControl w:val="0"/>
              <w:autoSpaceDE w:val="0"/>
              <w:autoSpaceDN w:val="0"/>
              <w:adjustRightInd w:val="0"/>
              <w:jc w:val="both"/>
              <w:rPr>
                <w:sz w:val="24"/>
                <w:szCs w:val="24"/>
              </w:rPr>
            </w:pPr>
            <w:r w:rsidRPr="00EF7FDA">
              <w:rPr>
                <w:sz w:val="24"/>
                <w:szCs w:val="24"/>
              </w:rPr>
              <w:t>1</w:t>
            </w:r>
            <w:r w:rsidR="00995B28" w:rsidRPr="00EF7FDA">
              <w:rPr>
                <w:sz w:val="24"/>
                <w:szCs w:val="24"/>
              </w:rPr>
              <w:t>3</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r w:rsidRPr="00EF7FDA">
              <w:rPr>
                <w:sz w:val="24"/>
                <w:szCs w:val="24"/>
              </w:rPr>
              <w:t>16</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EF7FDA" w:rsidRDefault="00BC3A89" w:rsidP="00FF0151">
            <w:pPr>
              <w:widowControl w:val="0"/>
              <w:autoSpaceDE w:val="0"/>
              <w:autoSpaceDN w:val="0"/>
              <w:adjustRightInd w:val="0"/>
              <w:jc w:val="both"/>
              <w:rPr>
                <w:sz w:val="24"/>
                <w:szCs w:val="24"/>
              </w:rPr>
            </w:pPr>
            <w:r w:rsidRPr="00EF7FDA">
              <w:rPr>
                <w:sz w:val="24"/>
                <w:szCs w:val="24"/>
              </w:rPr>
              <w:t>1</w:t>
            </w:r>
            <w:r w:rsidR="00995B28" w:rsidRPr="00EF7FDA">
              <w:rPr>
                <w:sz w:val="24"/>
                <w:szCs w:val="24"/>
              </w:rPr>
              <w:t>7</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8A6864" w:rsidP="008A6864">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EF7FDA" w:rsidRDefault="008A6864" w:rsidP="008A6864">
      <w:pPr>
        <w:pStyle w:val="a8"/>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8A6864" w:rsidRPr="00EF7FDA" w:rsidRDefault="008A6864" w:rsidP="008A6864">
      <w:pPr>
        <w:pStyle w:val="a8"/>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8A6864" w:rsidRPr="00EF7FDA" w:rsidRDefault="00C602A2" w:rsidP="00D41565">
      <w:pPr>
        <w:autoSpaceDE w:val="0"/>
        <w:autoSpaceDN w:val="0"/>
        <w:adjustRightInd w:val="0"/>
        <w:spacing w:line="360" w:lineRule="auto"/>
        <w:ind w:firstLine="709"/>
        <w:jc w:val="both"/>
        <w:rPr>
          <w:sz w:val="24"/>
          <w:szCs w:val="24"/>
        </w:rPr>
      </w:pPr>
      <w:r w:rsidRPr="00EF7FDA">
        <w:rPr>
          <w:sz w:val="24"/>
          <w:szCs w:val="24"/>
        </w:rPr>
        <w:t>ОПК-</w:t>
      </w:r>
      <w:r w:rsidR="00D80FFB" w:rsidRPr="00EF7FDA">
        <w:rPr>
          <w:sz w:val="24"/>
          <w:szCs w:val="24"/>
        </w:rPr>
        <w:t>2</w:t>
      </w:r>
      <w:r w:rsidR="007607E3" w:rsidRPr="00EF7FDA">
        <w:rPr>
          <w:sz w:val="24"/>
          <w:szCs w:val="24"/>
        </w:rPr>
        <w:t xml:space="preserve"> –</w:t>
      </w:r>
      <w:r w:rsidR="00D41565" w:rsidRPr="00EF7FDA">
        <w:rPr>
          <w:sz w:val="24"/>
          <w:szCs w:val="24"/>
        </w:rPr>
        <w:t xml:space="preserve">  </w:t>
      </w:r>
      <w:r w:rsidR="00D80FFB" w:rsidRPr="00EF7FDA">
        <w:rPr>
          <w:sz w:val="24"/>
          <w:szCs w:val="24"/>
        </w:rPr>
        <w:t>способностью осуществлять сбор, анализ и обработку данных, необходимых для решения профессиональных задач</w:t>
      </w:r>
      <w:r w:rsidR="00D41565" w:rsidRPr="00EF7FDA">
        <w:rPr>
          <w:sz w:val="24"/>
          <w:szCs w:val="24"/>
        </w:rPr>
        <w:t>;</w:t>
      </w:r>
    </w:p>
    <w:p w:rsidR="00D41565" w:rsidRPr="00EF7FDA" w:rsidRDefault="00D41565" w:rsidP="00D41565">
      <w:pPr>
        <w:autoSpaceDE w:val="0"/>
        <w:autoSpaceDN w:val="0"/>
        <w:adjustRightInd w:val="0"/>
        <w:spacing w:line="360" w:lineRule="auto"/>
        <w:ind w:firstLine="709"/>
        <w:jc w:val="both"/>
        <w:rPr>
          <w:sz w:val="24"/>
          <w:szCs w:val="24"/>
        </w:rPr>
      </w:pPr>
      <w:r w:rsidRPr="00EF7FDA">
        <w:rPr>
          <w:sz w:val="24"/>
          <w:szCs w:val="24"/>
        </w:rPr>
        <w:t>ПК-</w:t>
      </w:r>
      <w:r w:rsidR="00D80FFB" w:rsidRPr="00EF7FDA">
        <w:rPr>
          <w:sz w:val="24"/>
          <w:szCs w:val="24"/>
        </w:rPr>
        <w:t>9</w:t>
      </w:r>
      <w:r w:rsidRPr="00EF7FDA">
        <w:rPr>
          <w:sz w:val="24"/>
          <w:szCs w:val="24"/>
        </w:rPr>
        <w:t xml:space="preserve"> – </w:t>
      </w:r>
      <w:r w:rsidR="00D80FFB" w:rsidRPr="00EF7FDA">
        <w:rPr>
          <w:sz w:val="24"/>
          <w:szCs w:val="24"/>
        </w:rPr>
        <w:t>способностью организовать деятельность малой группы, созданной для реализации конкретного экономического проекта</w:t>
      </w:r>
      <w:r w:rsidRPr="00EF7FDA">
        <w:rPr>
          <w:sz w:val="24"/>
          <w:szCs w:val="24"/>
        </w:rPr>
        <w:t>;</w:t>
      </w:r>
    </w:p>
    <w:p w:rsidR="00D80FFB" w:rsidRPr="00EF7FDA" w:rsidRDefault="00D80FFB" w:rsidP="00D41565">
      <w:pPr>
        <w:autoSpaceDE w:val="0"/>
        <w:autoSpaceDN w:val="0"/>
        <w:adjustRightInd w:val="0"/>
        <w:spacing w:line="360" w:lineRule="auto"/>
        <w:ind w:firstLine="709"/>
        <w:jc w:val="both"/>
        <w:rPr>
          <w:sz w:val="24"/>
          <w:szCs w:val="24"/>
        </w:rPr>
      </w:pPr>
      <w:r w:rsidRPr="00EF7FDA">
        <w:rPr>
          <w:sz w:val="24"/>
          <w:szCs w:val="24"/>
        </w:rPr>
        <w:t>ПК-11-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EF7FDA" w:rsidTr="007607E3">
        <w:tc>
          <w:tcPr>
            <w:tcW w:w="1567"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612"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Уровень освоения</w:t>
            </w:r>
          </w:p>
        </w:tc>
        <w:tc>
          <w:tcPr>
            <w:tcW w:w="3479"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Дескрипторы компетенции</w:t>
            </w:r>
          </w:p>
          <w:p w:rsidR="008A6864" w:rsidRPr="00EF7FDA" w:rsidRDefault="008A6864" w:rsidP="00FF0151">
            <w:pPr>
              <w:widowControl w:val="0"/>
              <w:autoSpaceDE w:val="0"/>
              <w:autoSpaceDN w:val="0"/>
              <w:adjustRightInd w:val="0"/>
              <w:jc w:val="center"/>
              <w:rPr>
                <w:sz w:val="24"/>
                <w:szCs w:val="24"/>
              </w:rPr>
            </w:pPr>
            <w:r w:rsidRPr="00EF7FDA">
              <w:rPr>
                <w:sz w:val="24"/>
                <w:szCs w:val="24"/>
              </w:rPr>
              <w:t xml:space="preserve">(результаты обучения, показатели достижения результата обучения, которые </w:t>
            </w:r>
            <w:proofErr w:type="gramStart"/>
            <w:r w:rsidRPr="00EF7FDA">
              <w:rPr>
                <w:sz w:val="24"/>
                <w:szCs w:val="24"/>
              </w:rPr>
              <w:t>обучающийся</w:t>
            </w:r>
            <w:proofErr w:type="gramEnd"/>
            <w:r w:rsidRPr="00EF7FDA">
              <w:rPr>
                <w:sz w:val="24"/>
                <w:szCs w:val="24"/>
              </w:rPr>
              <w:t xml:space="preserve"> может продемонстрировать)</w:t>
            </w:r>
          </w:p>
        </w:tc>
        <w:tc>
          <w:tcPr>
            <w:tcW w:w="212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2031"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89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1091F" w:rsidRPr="00EF7FDA" w:rsidTr="00B97314">
        <w:tc>
          <w:tcPr>
            <w:tcW w:w="1567" w:type="dxa"/>
            <w:vMerge w:val="restart"/>
            <w:shd w:val="clear" w:color="auto" w:fill="auto"/>
            <w:vAlign w:val="center"/>
          </w:tcPr>
          <w:p w:rsidR="00B97314" w:rsidRPr="00EF7FDA" w:rsidRDefault="00B97314" w:rsidP="00D80FFB">
            <w:pPr>
              <w:widowControl w:val="0"/>
              <w:autoSpaceDE w:val="0"/>
              <w:autoSpaceDN w:val="0"/>
              <w:adjustRightInd w:val="0"/>
              <w:jc w:val="center"/>
              <w:rPr>
                <w:sz w:val="24"/>
                <w:szCs w:val="24"/>
              </w:rPr>
            </w:pPr>
            <w:r w:rsidRPr="00EF7FDA">
              <w:rPr>
                <w:sz w:val="24"/>
                <w:szCs w:val="24"/>
              </w:rPr>
              <w:t>ОПК-2</w:t>
            </w:r>
          </w:p>
        </w:tc>
        <w:tc>
          <w:tcPr>
            <w:tcW w:w="1612" w:type="dxa"/>
            <w:shd w:val="clear" w:color="auto" w:fill="auto"/>
          </w:tcPr>
          <w:p w:rsidR="00B97314" w:rsidRPr="00EF7FDA" w:rsidRDefault="00B97314" w:rsidP="00FF0151">
            <w:pPr>
              <w:widowControl w:val="0"/>
              <w:autoSpaceDE w:val="0"/>
              <w:autoSpaceDN w:val="0"/>
              <w:adjustRightInd w:val="0"/>
              <w:jc w:val="center"/>
              <w:rPr>
                <w:b/>
                <w:sz w:val="24"/>
                <w:szCs w:val="24"/>
              </w:rPr>
            </w:pPr>
            <w:r w:rsidRPr="00EF7FDA">
              <w:rPr>
                <w:b/>
                <w:sz w:val="24"/>
                <w:szCs w:val="24"/>
              </w:rPr>
              <w:t>Знать</w:t>
            </w:r>
          </w:p>
        </w:tc>
        <w:tc>
          <w:tcPr>
            <w:tcW w:w="3479" w:type="dxa"/>
            <w:shd w:val="clear" w:color="auto" w:fill="auto"/>
          </w:tcPr>
          <w:p w:rsidR="00B97314" w:rsidRPr="00EF7FDA" w:rsidRDefault="00B97314"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B97314" w:rsidRPr="00EF7FDA" w:rsidRDefault="00B97314" w:rsidP="00B97314">
            <w:pPr>
              <w:widowControl w:val="0"/>
              <w:autoSpaceDE w:val="0"/>
              <w:autoSpaceDN w:val="0"/>
              <w:adjustRightInd w:val="0"/>
              <w:jc w:val="center"/>
              <w:rPr>
                <w:sz w:val="24"/>
                <w:szCs w:val="24"/>
              </w:rPr>
            </w:pPr>
          </w:p>
          <w:p w:rsidR="00B97314" w:rsidRPr="00EF7FDA" w:rsidRDefault="00B97314" w:rsidP="00B97314">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104952" w:rsidRPr="00EF7FDA" w:rsidRDefault="00BE64B6" w:rsidP="00104952">
            <w:pPr>
              <w:widowControl w:val="0"/>
              <w:autoSpaceDE w:val="0"/>
              <w:autoSpaceDN w:val="0"/>
              <w:adjustRightInd w:val="0"/>
              <w:jc w:val="center"/>
              <w:rPr>
                <w:sz w:val="24"/>
                <w:szCs w:val="24"/>
              </w:rPr>
            </w:pPr>
            <w:r>
              <w:rPr>
                <w:sz w:val="24"/>
                <w:szCs w:val="24"/>
              </w:rPr>
              <w:t>п</w:t>
            </w:r>
            <w:r w:rsidR="00104952" w:rsidRPr="00EF7FDA">
              <w:rPr>
                <w:sz w:val="24"/>
                <w:szCs w:val="24"/>
              </w:rPr>
              <w:t>ракт</w:t>
            </w:r>
            <w:r>
              <w:rPr>
                <w:sz w:val="24"/>
                <w:szCs w:val="24"/>
              </w:rPr>
              <w:t>ические</w:t>
            </w:r>
            <w:r w:rsidR="00104952" w:rsidRPr="00EF7FDA">
              <w:rPr>
                <w:sz w:val="24"/>
                <w:szCs w:val="24"/>
              </w:rPr>
              <w:t xml:space="preserve"> занятия (устный опрос, </w:t>
            </w:r>
            <w:r>
              <w:rPr>
                <w:sz w:val="24"/>
                <w:szCs w:val="24"/>
              </w:rPr>
              <w:t xml:space="preserve">выполнение заданий и </w:t>
            </w:r>
            <w:r w:rsidR="00104952" w:rsidRPr="00EF7FDA">
              <w:rPr>
                <w:sz w:val="24"/>
                <w:szCs w:val="24"/>
              </w:rPr>
              <w:t>решение задач)</w:t>
            </w:r>
            <w:r>
              <w:rPr>
                <w:sz w:val="24"/>
                <w:szCs w:val="24"/>
              </w:rPr>
              <w:t>,</w:t>
            </w:r>
          </w:p>
          <w:p w:rsidR="00B97314" w:rsidRPr="00EF7FDA" w:rsidRDefault="00104952" w:rsidP="00BE64B6">
            <w:pPr>
              <w:widowControl w:val="0"/>
              <w:autoSpaceDE w:val="0"/>
              <w:autoSpaceDN w:val="0"/>
              <w:adjustRightInd w:val="0"/>
              <w:jc w:val="center"/>
              <w:rPr>
                <w:sz w:val="24"/>
                <w:szCs w:val="24"/>
              </w:rPr>
            </w:pPr>
            <w:r w:rsidRPr="00EF7FDA">
              <w:rPr>
                <w:sz w:val="24"/>
                <w:szCs w:val="24"/>
              </w:rPr>
              <w:t>СРС (анализ ситуаци</w:t>
            </w:r>
            <w:r w:rsidR="00BE64B6">
              <w:rPr>
                <w:sz w:val="24"/>
                <w:szCs w:val="24"/>
              </w:rPr>
              <w:t>й</w:t>
            </w:r>
            <w:r w:rsidRPr="00EF7FDA">
              <w:rPr>
                <w:sz w:val="24"/>
                <w:szCs w:val="24"/>
              </w:rPr>
              <w:t>)</w:t>
            </w:r>
          </w:p>
        </w:tc>
        <w:tc>
          <w:tcPr>
            <w:tcW w:w="2031" w:type="dxa"/>
            <w:vMerge w:val="restart"/>
            <w:shd w:val="clear" w:color="auto" w:fill="auto"/>
          </w:tcPr>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D844AE" w:rsidRPr="00EF7FDA" w:rsidRDefault="00D844AE" w:rsidP="00D844AE">
            <w:pPr>
              <w:widowControl w:val="0"/>
              <w:autoSpaceDE w:val="0"/>
              <w:autoSpaceDN w:val="0"/>
              <w:adjustRightInd w:val="0"/>
              <w:jc w:val="both"/>
              <w:rPr>
                <w:sz w:val="24"/>
                <w:szCs w:val="24"/>
              </w:rPr>
            </w:pPr>
          </w:p>
          <w:p w:rsidR="00D844AE" w:rsidRPr="00EF7FDA" w:rsidRDefault="00D844AE" w:rsidP="00B713FA">
            <w:pPr>
              <w:widowControl w:val="0"/>
              <w:autoSpaceDE w:val="0"/>
              <w:autoSpaceDN w:val="0"/>
              <w:adjustRightInd w:val="0"/>
              <w:jc w:val="both"/>
              <w:rPr>
                <w:sz w:val="24"/>
                <w:szCs w:val="24"/>
              </w:rPr>
            </w:pPr>
          </w:p>
          <w:p w:rsidR="00B97314" w:rsidRPr="00EF7FDA" w:rsidRDefault="00B06FA0" w:rsidP="000A149F">
            <w:pPr>
              <w:widowControl w:val="0"/>
              <w:autoSpaceDE w:val="0"/>
              <w:autoSpaceDN w:val="0"/>
              <w:adjustRightInd w:val="0"/>
              <w:jc w:val="center"/>
              <w:rPr>
                <w:sz w:val="24"/>
                <w:szCs w:val="24"/>
              </w:rPr>
            </w:pPr>
            <w:r>
              <w:rPr>
                <w:sz w:val="24"/>
                <w:szCs w:val="24"/>
              </w:rPr>
              <w:t>1.1-1.6, 1.10-1.12</w:t>
            </w:r>
          </w:p>
        </w:tc>
        <w:tc>
          <w:tcPr>
            <w:tcW w:w="2896" w:type="dxa"/>
            <w:vMerge w:val="restart"/>
            <w:shd w:val="clear" w:color="auto" w:fill="auto"/>
            <w:vAlign w:val="center"/>
          </w:tcPr>
          <w:p w:rsidR="00B97314" w:rsidRPr="00EF7FDA" w:rsidRDefault="00B97314" w:rsidP="004E50D6">
            <w:pPr>
              <w:widowControl w:val="0"/>
              <w:autoSpaceDE w:val="0"/>
              <w:autoSpaceDN w:val="0"/>
              <w:adjustRightInd w:val="0"/>
              <w:rPr>
                <w:sz w:val="24"/>
                <w:szCs w:val="24"/>
              </w:rPr>
            </w:pPr>
          </w:p>
          <w:p w:rsidR="00B97314"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 ДЗ</w:t>
            </w:r>
          </w:p>
        </w:tc>
        <w:tc>
          <w:tcPr>
            <w:tcW w:w="2059" w:type="dxa"/>
            <w:vMerge w:val="restart"/>
            <w:shd w:val="clear" w:color="auto" w:fill="auto"/>
          </w:tcPr>
          <w:p w:rsidR="00B97314" w:rsidRPr="00EF7FDA" w:rsidRDefault="00B97314" w:rsidP="00FF1CF3">
            <w:pPr>
              <w:widowControl w:val="0"/>
              <w:autoSpaceDE w:val="0"/>
              <w:autoSpaceDN w:val="0"/>
              <w:adjustRightInd w:val="0"/>
              <w:rPr>
                <w:sz w:val="24"/>
                <w:szCs w:val="24"/>
              </w:rPr>
            </w:pPr>
            <w:r w:rsidRPr="00EF7FDA">
              <w:rPr>
                <w:sz w:val="24"/>
                <w:szCs w:val="24"/>
              </w:rPr>
              <w:t xml:space="preserve">посещаемость занятий;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подготовка докладов;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EF7FDA">
              <w:rPr>
                <w:sz w:val="24"/>
                <w:szCs w:val="24"/>
              </w:rPr>
              <w:lastRenderedPageBreak/>
              <w:t xml:space="preserve">делать выводы </w:t>
            </w:r>
          </w:p>
        </w:tc>
      </w:tr>
      <w:tr w:rsidR="0041091F" w:rsidRPr="00EF7FDA" w:rsidTr="00FF0151">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B97314" w:rsidRPr="00EF7FDA" w:rsidRDefault="00B97314" w:rsidP="00A51B43">
            <w:pPr>
              <w:autoSpaceDE w:val="0"/>
              <w:autoSpaceDN w:val="0"/>
              <w:adjustRightInd w:val="0"/>
              <w:jc w:val="both"/>
              <w:rPr>
                <w:sz w:val="24"/>
                <w:szCs w:val="24"/>
              </w:rPr>
            </w:pPr>
            <w:r w:rsidRPr="00EF7FDA">
              <w:rPr>
                <w:sz w:val="24"/>
                <w:szCs w:val="24"/>
              </w:rPr>
              <w:t>систему источников управленческой информации, характеризующих деятельность хозяйствующих субъектов;</w:t>
            </w:r>
          </w:p>
        </w:tc>
        <w:tc>
          <w:tcPr>
            <w:tcW w:w="2126"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B97314" w:rsidRPr="00EF7FDA" w:rsidRDefault="00B97314" w:rsidP="00D80FFB">
            <w:pPr>
              <w:widowControl w:val="0"/>
              <w:autoSpaceDE w:val="0"/>
              <w:autoSpaceDN w:val="0"/>
              <w:adjustRightInd w:val="0"/>
              <w:jc w:val="both"/>
              <w:rPr>
                <w:sz w:val="24"/>
                <w:szCs w:val="24"/>
              </w:rPr>
            </w:pPr>
            <w:r w:rsidRPr="00EF7FDA">
              <w:rPr>
                <w:sz w:val="24"/>
                <w:szCs w:val="24"/>
              </w:rPr>
              <w:t>факторы внутренней и внешней среды, влияющих на решение профессиональных задач;</w:t>
            </w: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B97314" w:rsidRPr="00EF7FDA" w:rsidRDefault="00B97314" w:rsidP="001048AE">
            <w:pPr>
              <w:widowControl w:val="0"/>
              <w:autoSpaceDE w:val="0"/>
              <w:autoSpaceDN w:val="0"/>
              <w:adjustRightInd w:val="0"/>
              <w:jc w:val="both"/>
              <w:rPr>
                <w:sz w:val="24"/>
                <w:szCs w:val="24"/>
              </w:rPr>
            </w:pPr>
            <w:r w:rsidRPr="00EF7FDA">
              <w:rPr>
                <w:sz w:val="24"/>
                <w:szCs w:val="24"/>
              </w:rPr>
              <w:t>методы сбора, анализа и обработки данных, необходимых для решения профессиональных задач</w:t>
            </w:r>
          </w:p>
          <w:p w:rsidR="001048AE" w:rsidRPr="00EF7FDA" w:rsidRDefault="001048AE" w:rsidP="001048AE">
            <w:pPr>
              <w:widowControl w:val="0"/>
              <w:autoSpaceDE w:val="0"/>
              <w:autoSpaceDN w:val="0"/>
              <w:adjustRightInd w:val="0"/>
              <w:jc w:val="both"/>
              <w:rPr>
                <w:sz w:val="24"/>
                <w:szCs w:val="24"/>
              </w:rPr>
            </w:pPr>
          </w:p>
          <w:p w:rsidR="001048AE" w:rsidRPr="00EF7FDA" w:rsidRDefault="001048AE" w:rsidP="001048AE">
            <w:pPr>
              <w:widowControl w:val="0"/>
              <w:autoSpaceDE w:val="0"/>
              <w:autoSpaceDN w:val="0"/>
              <w:adjustRightInd w:val="0"/>
              <w:jc w:val="both"/>
              <w:rPr>
                <w:sz w:val="24"/>
                <w:szCs w:val="24"/>
              </w:rPr>
            </w:pPr>
          </w:p>
          <w:p w:rsidR="001048AE" w:rsidRPr="00EF7FDA" w:rsidRDefault="001048AE" w:rsidP="001048AE">
            <w:pPr>
              <w:widowControl w:val="0"/>
              <w:autoSpaceDE w:val="0"/>
              <w:autoSpaceDN w:val="0"/>
              <w:adjustRightInd w:val="0"/>
              <w:jc w:val="both"/>
              <w:rPr>
                <w:sz w:val="24"/>
                <w:szCs w:val="24"/>
              </w:rPr>
            </w:pP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B97314">
        <w:trPr>
          <w:trHeight w:val="273"/>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Уметь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w:t>
            </w:r>
            <w:r w:rsidRPr="00EF7FDA">
              <w:rPr>
                <w:sz w:val="24"/>
                <w:szCs w:val="24"/>
              </w:rPr>
              <w:lastRenderedPageBreak/>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2B39A9" w:rsidP="00FF0151">
            <w:pPr>
              <w:widowControl w:val="0"/>
              <w:autoSpaceDE w:val="0"/>
              <w:autoSpaceDN w:val="0"/>
              <w:adjustRightInd w:val="0"/>
              <w:jc w:val="center"/>
              <w:rPr>
                <w:sz w:val="24"/>
                <w:szCs w:val="24"/>
              </w:rPr>
            </w:pPr>
            <w:r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D80FFB">
            <w:pPr>
              <w:autoSpaceDE w:val="0"/>
              <w:autoSpaceDN w:val="0"/>
              <w:adjustRightInd w:val="0"/>
              <w:jc w:val="both"/>
              <w:rPr>
                <w:sz w:val="24"/>
                <w:szCs w:val="24"/>
              </w:rPr>
            </w:pPr>
            <w:r w:rsidRPr="00EF7FDA">
              <w:rPr>
                <w:sz w:val="24"/>
                <w:szCs w:val="24"/>
              </w:rPr>
              <w:t>использовать систему источников управленческой информации, характеризующих деятельность хозяйствующих субъектов;</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D80FFB">
            <w:pPr>
              <w:autoSpaceDE w:val="0"/>
              <w:autoSpaceDN w:val="0"/>
              <w:adjustRightInd w:val="0"/>
              <w:jc w:val="both"/>
              <w:rPr>
                <w:sz w:val="24"/>
                <w:szCs w:val="24"/>
              </w:rPr>
            </w:pPr>
            <w:r w:rsidRPr="00EF7FDA">
              <w:rPr>
                <w:sz w:val="24"/>
                <w:szCs w:val="24"/>
              </w:rPr>
              <w:t>выполнять количественный и качественный анализ информации при решении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C92ECF">
            <w:pPr>
              <w:widowControl w:val="0"/>
              <w:autoSpaceDE w:val="0"/>
              <w:autoSpaceDN w:val="0"/>
              <w:adjustRightInd w:val="0"/>
              <w:jc w:val="both"/>
              <w:rPr>
                <w:sz w:val="24"/>
                <w:szCs w:val="24"/>
              </w:rPr>
            </w:pPr>
            <w:r w:rsidRPr="00EF7FDA">
              <w:rPr>
                <w:sz w:val="24"/>
                <w:szCs w:val="24"/>
              </w:rPr>
              <w:t>применять методы сбора, анализа и обработки данных, необходимых для решения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Владеть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8AE" w:rsidRPr="00EF7FDA" w:rsidRDefault="001048AE" w:rsidP="000A149F">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занятия (</w:t>
            </w:r>
            <w:r w:rsidR="00104952" w:rsidRPr="00EF7FDA">
              <w:rPr>
                <w:sz w:val="24"/>
                <w:szCs w:val="24"/>
              </w:rPr>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8AE" w:rsidP="000A149F">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C92ECF">
            <w:pPr>
              <w:autoSpaceDE w:val="0"/>
              <w:autoSpaceDN w:val="0"/>
              <w:adjustRightInd w:val="0"/>
              <w:jc w:val="both"/>
              <w:rPr>
                <w:sz w:val="24"/>
                <w:szCs w:val="24"/>
              </w:rPr>
            </w:pPr>
            <w:r w:rsidRPr="00EF7FDA">
              <w:rPr>
                <w:sz w:val="24"/>
                <w:szCs w:val="24"/>
              </w:rPr>
              <w:t>навыками использования системы источников управленческой информации, характеризующих деятельность хозяйствующих субъектов;</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FF7671">
            <w:pPr>
              <w:autoSpaceDE w:val="0"/>
              <w:autoSpaceDN w:val="0"/>
              <w:adjustRightInd w:val="0"/>
              <w:jc w:val="both"/>
              <w:rPr>
                <w:sz w:val="24"/>
                <w:szCs w:val="24"/>
              </w:rPr>
            </w:pPr>
            <w:r w:rsidRPr="00EF7FDA">
              <w:rPr>
                <w:sz w:val="24"/>
                <w:szCs w:val="24"/>
              </w:rPr>
              <w:t>навыками  количественного и качественного анализа информации при решении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FF7671">
            <w:pPr>
              <w:autoSpaceDE w:val="0"/>
              <w:autoSpaceDN w:val="0"/>
              <w:adjustRightInd w:val="0"/>
              <w:jc w:val="both"/>
              <w:rPr>
                <w:sz w:val="24"/>
                <w:szCs w:val="24"/>
              </w:rPr>
            </w:pPr>
            <w:r w:rsidRPr="00EF7FDA">
              <w:rPr>
                <w:sz w:val="24"/>
                <w:szCs w:val="24"/>
              </w:rPr>
              <w:t>методами сбора, анализа и обработки данных, необходимых для решения профессиональных задач;</w:t>
            </w: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09AB">
        <w:tc>
          <w:tcPr>
            <w:tcW w:w="1567" w:type="dxa"/>
            <w:vMerge w:val="restart"/>
            <w:shd w:val="clear" w:color="auto" w:fill="auto"/>
            <w:vAlign w:val="center"/>
          </w:tcPr>
          <w:p w:rsidR="001048AE" w:rsidRPr="00EF7FDA" w:rsidRDefault="001048AE" w:rsidP="005909AB">
            <w:pPr>
              <w:widowControl w:val="0"/>
              <w:autoSpaceDE w:val="0"/>
              <w:autoSpaceDN w:val="0"/>
              <w:adjustRightInd w:val="0"/>
              <w:jc w:val="center"/>
              <w:rPr>
                <w:sz w:val="24"/>
                <w:szCs w:val="24"/>
              </w:rPr>
            </w:pPr>
            <w:r w:rsidRPr="00EF7FDA">
              <w:rPr>
                <w:sz w:val="24"/>
                <w:szCs w:val="24"/>
              </w:rPr>
              <w:t>ПК-9</w:t>
            </w: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8AE" w:rsidRPr="00EF7FDA" w:rsidRDefault="001048AE" w:rsidP="00CB19EE">
            <w:pPr>
              <w:widowControl w:val="0"/>
              <w:autoSpaceDE w:val="0"/>
              <w:autoSpaceDN w:val="0"/>
              <w:adjustRightInd w:val="0"/>
              <w:jc w:val="center"/>
              <w:rPr>
                <w:sz w:val="24"/>
                <w:szCs w:val="24"/>
              </w:rPr>
            </w:pPr>
            <w:proofErr w:type="spellStart"/>
            <w:r w:rsidRPr="00EF7FDA">
              <w:rPr>
                <w:sz w:val="24"/>
                <w:szCs w:val="24"/>
              </w:rPr>
              <w:t>Лекц</w:t>
            </w:r>
            <w:proofErr w:type="spellEnd"/>
            <w:r w:rsidRPr="00EF7FDA">
              <w:rPr>
                <w:sz w:val="24"/>
                <w:szCs w:val="24"/>
              </w:rPr>
              <w:t>.</w:t>
            </w:r>
          </w:p>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lastRenderedPageBreak/>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val="restart"/>
            <w:shd w:val="clear" w:color="auto" w:fill="auto"/>
            <w:vAlign w:val="center"/>
          </w:tcPr>
          <w:p w:rsidR="00647162" w:rsidRPr="00EF7FDA" w:rsidRDefault="00647162" w:rsidP="00647162">
            <w:pPr>
              <w:widowControl w:val="0"/>
              <w:autoSpaceDE w:val="0"/>
              <w:autoSpaceDN w:val="0"/>
              <w:adjustRightInd w:val="0"/>
              <w:jc w:val="center"/>
              <w:rPr>
                <w:sz w:val="24"/>
                <w:szCs w:val="24"/>
              </w:rPr>
            </w:pPr>
            <w:r w:rsidRPr="00EF7FDA">
              <w:rPr>
                <w:sz w:val="24"/>
                <w:szCs w:val="24"/>
              </w:rPr>
              <w:lastRenderedPageBreak/>
              <w:t>1.1 - 1.12,</w:t>
            </w:r>
          </w:p>
          <w:p w:rsidR="001048AE" w:rsidRPr="00EF7FDA" w:rsidRDefault="00647162" w:rsidP="00647162">
            <w:pPr>
              <w:widowControl w:val="0"/>
              <w:autoSpaceDE w:val="0"/>
              <w:autoSpaceDN w:val="0"/>
              <w:adjustRightInd w:val="0"/>
              <w:jc w:val="center"/>
              <w:rPr>
                <w:sz w:val="24"/>
                <w:szCs w:val="24"/>
              </w:rPr>
            </w:pPr>
            <w:r w:rsidRPr="00EF7FDA">
              <w:rPr>
                <w:sz w:val="24"/>
                <w:szCs w:val="24"/>
              </w:rPr>
              <w:lastRenderedPageBreak/>
              <w:t>2.1 - 2.16</w:t>
            </w: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2B39A9" w:rsidP="00FF0151">
            <w:pPr>
              <w:widowControl w:val="0"/>
              <w:autoSpaceDE w:val="0"/>
              <w:autoSpaceDN w:val="0"/>
              <w:adjustRightInd w:val="0"/>
              <w:jc w:val="center"/>
              <w:rPr>
                <w:sz w:val="24"/>
                <w:szCs w:val="24"/>
              </w:rPr>
            </w:pPr>
            <w:r w:rsidRPr="00EF7FDA">
              <w:rPr>
                <w:sz w:val="24"/>
                <w:szCs w:val="24"/>
              </w:rPr>
              <w:lastRenderedPageBreak/>
              <w:t>УО, ТЗ, РЗ, ДЗ</w:t>
            </w:r>
          </w:p>
        </w:tc>
        <w:tc>
          <w:tcPr>
            <w:tcW w:w="2059" w:type="dxa"/>
            <w:vMerge w:val="restart"/>
            <w:shd w:val="clear" w:color="auto" w:fill="auto"/>
          </w:tcPr>
          <w:p w:rsidR="001048AE" w:rsidRPr="00EF7FDA" w:rsidRDefault="001048AE" w:rsidP="00FF0151">
            <w:pPr>
              <w:widowControl w:val="0"/>
              <w:autoSpaceDE w:val="0"/>
              <w:autoSpaceDN w:val="0"/>
              <w:adjustRightInd w:val="0"/>
              <w:rPr>
                <w:sz w:val="24"/>
                <w:szCs w:val="24"/>
              </w:rPr>
            </w:pPr>
            <w:r w:rsidRPr="00EF7FDA">
              <w:rPr>
                <w:sz w:val="24"/>
                <w:szCs w:val="24"/>
              </w:rPr>
              <w:t xml:space="preserve">посещаемость </w:t>
            </w:r>
            <w:r w:rsidRPr="00EF7FDA">
              <w:rPr>
                <w:sz w:val="24"/>
                <w:szCs w:val="24"/>
              </w:rPr>
              <w:lastRenderedPageBreak/>
              <w:t xml:space="preserve">занятий; </w:t>
            </w:r>
          </w:p>
          <w:p w:rsidR="001048AE" w:rsidRPr="00EF7FDA" w:rsidRDefault="001048AE" w:rsidP="00FF0151">
            <w:pPr>
              <w:widowControl w:val="0"/>
              <w:autoSpaceDE w:val="0"/>
              <w:autoSpaceDN w:val="0"/>
              <w:adjustRightInd w:val="0"/>
              <w:rPr>
                <w:sz w:val="24"/>
                <w:szCs w:val="24"/>
              </w:rPr>
            </w:pPr>
            <w:r w:rsidRPr="00EF7FDA">
              <w:rPr>
                <w:sz w:val="24"/>
                <w:szCs w:val="24"/>
              </w:rPr>
              <w:t xml:space="preserve">подготовка докладов; </w:t>
            </w:r>
          </w:p>
          <w:p w:rsidR="001048AE" w:rsidRPr="00EF7FDA" w:rsidRDefault="001048AE" w:rsidP="00FF0151">
            <w:pPr>
              <w:widowControl w:val="0"/>
              <w:autoSpaceDE w:val="0"/>
              <w:autoSpaceDN w:val="0"/>
              <w:adjustRightInd w:val="0"/>
              <w:rPr>
                <w:sz w:val="24"/>
                <w:szCs w:val="24"/>
              </w:rPr>
            </w:pPr>
            <w:r w:rsidRPr="00EF7FDA">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7221AF">
            <w:pPr>
              <w:autoSpaceDE w:val="0"/>
              <w:autoSpaceDN w:val="0"/>
              <w:adjustRightInd w:val="0"/>
              <w:jc w:val="both"/>
              <w:rPr>
                <w:sz w:val="24"/>
                <w:szCs w:val="24"/>
              </w:rPr>
            </w:pPr>
            <w:r w:rsidRPr="00EF7FDA">
              <w:rPr>
                <w:sz w:val="24"/>
                <w:szCs w:val="24"/>
              </w:rPr>
              <w:t>содержание общих функций, основных подходов, школ, процессов и систем менеджмента;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F53E8B">
            <w:pPr>
              <w:autoSpaceDE w:val="0"/>
              <w:autoSpaceDN w:val="0"/>
              <w:adjustRightInd w:val="0"/>
              <w:jc w:val="both"/>
              <w:rPr>
                <w:sz w:val="24"/>
                <w:szCs w:val="24"/>
              </w:rPr>
            </w:pPr>
            <w:r w:rsidRPr="00EF7FDA">
              <w:rPr>
                <w:sz w:val="24"/>
                <w:szCs w:val="24"/>
              </w:rPr>
              <w:t>принципы, методы и модели управления малыми коллективами; характеристику, законы, признаки организации, принципы разделения труда, основы централизации, децентрализации управления, организационные структуры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F53E8B">
            <w:pPr>
              <w:autoSpaceDE w:val="0"/>
              <w:autoSpaceDN w:val="0"/>
              <w:adjustRightInd w:val="0"/>
              <w:jc w:val="both"/>
              <w:rPr>
                <w:sz w:val="24"/>
                <w:szCs w:val="24"/>
              </w:rPr>
            </w:pPr>
            <w:r w:rsidRPr="00EF7FDA">
              <w:rPr>
                <w:sz w:val="24"/>
                <w:szCs w:val="24"/>
              </w:rPr>
              <w:t>взаимосвязь (интеграцию) и тенденции развития общих функций, основных подходов, школ, процессов и систем менеджмента;  форм и методов управления в современных условиях хозяйствования c малыми коллективами;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A766D5">
            <w:pPr>
              <w:autoSpaceDE w:val="0"/>
              <w:autoSpaceDN w:val="0"/>
              <w:adjustRightInd w:val="0"/>
              <w:jc w:val="both"/>
              <w:rPr>
                <w:sz w:val="24"/>
                <w:szCs w:val="24"/>
              </w:rPr>
            </w:pPr>
            <w:r w:rsidRPr="00EF7FDA">
              <w:rPr>
                <w:sz w:val="24"/>
                <w:szCs w:val="24"/>
              </w:rPr>
              <w:t>оценивать ситуацию в соответствии с условиями внешней и внутренней среды;</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A766D5">
            <w:pPr>
              <w:widowControl w:val="0"/>
              <w:autoSpaceDE w:val="0"/>
              <w:autoSpaceDN w:val="0"/>
              <w:adjustRightInd w:val="0"/>
              <w:jc w:val="both"/>
              <w:rPr>
                <w:sz w:val="24"/>
                <w:szCs w:val="24"/>
              </w:rPr>
            </w:pPr>
            <w:r w:rsidRPr="00EF7FDA">
              <w:rPr>
                <w:sz w:val="24"/>
                <w:szCs w:val="24"/>
              </w:rPr>
              <w:t>применять на практике принципы, методы и модели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1048AE">
            <w:pPr>
              <w:autoSpaceDE w:val="0"/>
              <w:autoSpaceDN w:val="0"/>
              <w:adjustRightInd w:val="0"/>
              <w:jc w:val="both"/>
              <w:rPr>
                <w:sz w:val="24"/>
                <w:szCs w:val="24"/>
              </w:rPr>
            </w:pPr>
            <w:r w:rsidRPr="00EF7FDA">
              <w:rPr>
                <w:sz w:val="24"/>
                <w:szCs w:val="24"/>
              </w:rPr>
              <w:t>организовать деятельность малой группы</w:t>
            </w:r>
            <w:proofErr w:type="gramStart"/>
            <w:r w:rsidRPr="00EF7FDA">
              <w:rPr>
                <w:sz w:val="24"/>
                <w:szCs w:val="24"/>
              </w:rPr>
              <w:t>.</w:t>
            </w:r>
            <w:proofErr w:type="gramEnd"/>
            <w:r w:rsidRPr="00EF7FDA">
              <w:rPr>
                <w:sz w:val="24"/>
                <w:szCs w:val="24"/>
              </w:rPr>
              <w:t xml:space="preserve"> </w:t>
            </w:r>
            <w:proofErr w:type="gramStart"/>
            <w:r w:rsidRPr="00EF7FDA">
              <w:rPr>
                <w:sz w:val="24"/>
                <w:szCs w:val="24"/>
              </w:rPr>
              <w:t>с</w:t>
            </w:r>
            <w:proofErr w:type="gramEnd"/>
            <w:r w:rsidRPr="00EF7FDA">
              <w:rPr>
                <w:sz w:val="24"/>
                <w:szCs w:val="24"/>
              </w:rPr>
              <w:t>озданной для реализации конкретного экономического проекта;</w:t>
            </w:r>
          </w:p>
          <w:p w:rsidR="001048AE" w:rsidRPr="00EF7FDA" w:rsidRDefault="001048AE" w:rsidP="001048AE">
            <w:pPr>
              <w:autoSpaceDE w:val="0"/>
              <w:autoSpaceDN w:val="0"/>
              <w:adjustRightInd w:val="0"/>
              <w:jc w:val="both"/>
              <w:rPr>
                <w:sz w:val="24"/>
                <w:szCs w:val="24"/>
              </w:rPr>
            </w:pP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w:t>
            </w:r>
            <w:r w:rsidRPr="00EF7FDA">
              <w:rPr>
                <w:sz w:val="24"/>
                <w:szCs w:val="24"/>
              </w:rPr>
              <w:lastRenderedPageBreak/>
              <w:t xml:space="preserve">(устный опрос, </w:t>
            </w:r>
            <w:r w:rsidR="00BE64B6">
              <w:rPr>
                <w:sz w:val="24"/>
                <w:szCs w:val="24"/>
              </w:rPr>
              <w:t>выполнение заданий и</w:t>
            </w:r>
            <w:r w:rsidR="00BE64B6" w:rsidRPr="00EF7FDA">
              <w:rPr>
                <w:sz w:val="24"/>
                <w:szCs w:val="24"/>
              </w:rPr>
              <w:t xml:space="preserve"> </w:t>
            </w:r>
            <w:r w:rsidRPr="00EF7FDA">
              <w:rPr>
                <w:sz w:val="24"/>
                <w:szCs w:val="24"/>
              </w:rPr>
              <w:t>решение задач)</w:t>
            </w:r>
            <w:r w:rsidR="00BE64B6">
              <w:rPr>
                <w:sz w:val="24"/>
                <w:szCs w:val="24"/>
              </w:rPr>
              <w:t xml:space="preserve">, </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5909AB" w:rsidP="00957B95">
            <w:pPr>
              <w:autoSpaceDE w:val="0"/>
              <w:autoSpaceDN w:val="0"/>
              <w:adjustRightInd w:val="0"/>
              <w:jc w:val="both"/>
              <w:rPr>
                <w:sz w:val="24"/>
                <w:szCs w:val="24"/>
              </w:rPr>
            </w:pPr>
            <w:r w:rsidRPr="00EF7FDA">
              <w:rPr>
                <w:sz w:val="24"/>
                <w:szCs w:val="24"/>
              </w:rPr>
              <w:t>ситуацией в соответствии с условиями внешней и внутренней среды;</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1048AE" w:rsidP="00FF0151">
            <w:pPr>
              <w:widowControl w:val="0"/>
              <w:autoSpaceDE w:val="0"/>
              <w:autoSpaceDN w:val="0"/>
              <w:adjustRightInd w:val="0"/>
              <w:jc w:val="center"/>
              <w:rPr>
                <w:sz w:val="24"/>
                <w:szCs w:val="24"/>
              </w:rPr>
            </w:pPr>
          </w:p>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5909AB" w:rsidP="007607E3">
            <w:pPr>
              <w:widowControl w:val="0"/>
              <w:autoSpaceDE w:val="0"/>
              <w:autoSpaceDN w:val="0"/>
              <w:adjustRightInd w:val="0"/>
              <w:jc w:val="both"/>
              <w:rPr>
                <w:sz w:val="24"/>
                <w:szCs w:val="24"/>
              </w:rPr>
            </w:pPr>
            <w:r w:rsidRPr="00EF7FDA">
              <w:rPr>
                <w:sz w:val="24"/>
                <w:szCs w:val="24"/>
              </w:rPr>
              <w:t>навыками применения на практике принципов, методов и моделей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5909AB" w:rsidP="005909AB">
            <w:pPr>
              <w:autoSpaceDE w:val="0"/>
              <w:autoSpaceDN w:val="0"/>
              <w:adjustRightInd w:val="0"/>
              <w:jc w:val="both"/>
              <w:rPr>
                <w:sz w:val="24"/>
                <w:szCs w:val="24"/>
              </w:rPr>
            </w:pPr>
            <w:r w:rsidRPr="00EF7FDA">
              <w:rPr>
                <w:sz w:val="24"/>
                <w:szCs w:val="24"/>
              </w:rPr>
              <w:t>навыками организации деятельности малой группы, созданной для реализации конкретного экономического проекта;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D844AE">
        <w:tc>
          <w:tcPr>
            <w:tcW w:w="1567" w:type="dxa"/>
            <w:vMerge w:val="restart"/>
            <w:shd w:val="clear" w:color="auto" w:fill="auto"/>
            <w:vAlign w:val="center"/>
          </w:tcPr>
          <w:p w:rsidR="005909AB" w:rsidRPr="00EF7FDA" w:rsidRDefault="005909AB" w:rsidP="005909AB">
            <w:pPr>
              <w:widowControl w:val="0"/>
              <w:autoSpaceDE w:val="0"/>
              <w:autoSpaceDN w:val="0"/>
              <w:adjustRightInd w:val="0"/>
              <w:jc w:val="center"/>
              <w:rPr>
                <w:sz w:val="24"/>
                <w:szCs w:val="24"/>
              </w:rPr>
            </w:pPr>
            <w:r w:rsidRPr="00EF7FDA">
              <w:rPr>
                <w:sz w:val="24"/>
                <w:szCs w:val="24"/>
              </w:rPr>
              <w:t>ПК-11</w:t>
            </w: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5909AB" w:rsidRPr="00EF7FDA" w:rsidRDefault="005909AB" w:rsidP="005909AB">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5909AB" w:rsidRPr="00EF7FDA" w:rsidRDefault="00BE64B6" w:rsidP="005909AB">
            <w:pPr>
              <w:widowControl w:val="0"/>
              <w:autoSpaceDE w:val="0"/>
              <w:autoSpaceDN w:val="0"/>
              <w:adjustRightInd w:val="0"/>
              <w:jc w:val="center"/>
              <w:rPr>
                <w:sz w:val="24"/>
                <w:szCs w:val="24"/>
              </w:rPr>
            </w:pPr>
            <w:r>
              <w:rPr>
                <w:sz w:val="24"/>
                <w:szCs w:val="24"/>
              </w:rPr>
              <w:t>п</w:t>
            </w:r>
            <w:r w:rsidR="005909AB" w:rsidRPr="00EF7FDA">
              <w:rPr>
                <w:sz w:val="24"/>
                <w:szCs w:val="24"/>
              </w:rPr>
              <w:t>ракт</w:t>
            </w:r>
            <w:r>
              <w:rPr>
                <w:sz w:val="24"/>
                <w:szCs w:val="24"/>
              </w:rPr>
              <w:t>ические</w:t>
            </w:r>
            <w:r w:rsidR="005909AB" w:rsidRPr="00EF7FDA">
              <w:rPr>
                <w:sz w:val="24"/>
                <w:szCs w:val="24"/>
              </w:rPr>
              <w:t xml:space="preserve"> занятия (</w:t>
            </w:r>
            <w:r>
              <w:rPr>
                <w:sz w:val="24"/>
                <w:szCs w:val="24"/>
              </w:rPr>
              <w:t>выполнение заданий и</w:t>
            </w:r>
            <w:r w:rsidRPr="00EF7FDA">
              <w:rPr>
                <w:sz w:val="24"/>
                <w:szCs w:val="24"/>
              </w:rPr>
              <w:t xml:space="preserve"> </w:t>
            </w:r>
            <w:r w:rsidR="005909AB" w:rsidRPr="00EF7FDA">
              <w:rPr>
                <w:sz w:val="24"/>
                <w:szCs w:val="24"/>
              </w:rPr>
              <w:t>решение типовых задач)</w:t>
            </w:r>
            <w:r>
              <w:rPr>
                <w:sz w:val="24"/>
                <w:szCs w:val="24"/>
              </w:rPr>
              <w:t>,</w:t>
            </w:r>
          </w:p>
          <w:p w:rsidR="005909AB" w:rsidRPr="00EF7FDA" w:rsidRDefault="005909AB" w:rsidP="005909AB">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val="restart"/>
            <w:shd w:val="clear" w:color="auto" w:fill="auto"/>
            <w:vAlign w:val="center"/>
          </w:tcPr>
          <w:p w:rsidR="005909AB" w:rsidRPr="00EF7FDA" w:rsidRDefault="00B06FA0" w:rsidP="00647162">
            <w:pPr>
              <w:widowControl w:val="0"/>
              <w:autoSpaceDE w:val="0"/>
              <w:autoSpaceDN w:val="0"/>
              <w:adjustRightInd w:val="0"/>
              <w:jc w:val="center"/>
              <w:rPr>
                <w:sz w:val="24"/>
                <w:szCs w:val="24"/>
              </w:rPr>
            </w:pPr>
            <w:r>
              <w:rPr>
                <w:sz w:val="24"/>
                <w:szCs w:val="24"/>
              </w:rPr>
              <w:t>1.1-1.6,1.12, 2.1-2.6, 2.10-2.16</w:t>
            </w:r>
          </w:p>
        </w:tc>
        <w:tc>
          <w:tcPr>
            <w:tcW w:w="2896" w:type="dxa"/>
            <w:vMerge w:val="restart"/>
            <w:shd w:val="clear" w:color="auto" w:fill="auto"/>
            <w:vAlign w:val="center"/>
          </w:tcPr>
          <w:p w:rsidR="005909AB" w:rsidRPr="00EF7FDA" w:rsidRDefault="002B39A9" w:rsidP="00411D3A">
            <w:pPr>
              <w:widowControl w:val="0"/>
              <w:autoSpaceDE w:val="0"/>
              <w:autoSpaceDN w:val="0"/>
              <w:adjustRightInd w:val="0"/>
              <w:jc w:val="center"/>
              <w:rPr>
                <w:sz w:val="24"/>
                <w:szCs w:val="24"/>
              </w:rPr>
            </w:pPr>
            <w:r w:rsidRPr="00EF7FDA">
              <w:rPr>
                <w:sz w:val="24"/>
                <w:szCs w:val="24"/>
              </w:rPr>
              <w:t>УО, ТЗ, РЗ, ДЗ</w:t>
            </w:r>
          </w:p>
        </w:tc>
        <w:tc>
          <w:tcPr>
            <w:tcW w:w="2059" w:type="dxa"/>
            <w:vMerge w:val="restart"/>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основные этапы, действия менеджеров при  разработке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формы и методы оценки предлагаемых вариантов управленческих решений в современных условиях хозяйствования;</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основные процедуры разработки и обоснования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выполнение заданий и</w:t>
            </w:r>
            <w:r w:rsidR="00BE64B6" w:rsidRPr="00EF7FDA">
              <w:rPr>
                <w:sz w:val="24"/>
                <w:szCs w:val="24"/>
              </w:rPr>
              <w:t xml:space="preserve"> </w:t>
            </w:r>
            <w:r w:rsidRPr="00EF7FDA">
              <w:rPr>
                <w:sz w:val="24"/>
                <w:szCs w:val="24"/>
              </w:rPr>
              <w:lastRenderedPageBreak/>
              <w:t>решение задач)</w:t>
            </w:r>
            <w:r w:rsidR="00BE64B6">
              <w:rPr>
                <w:sz w:val="24"/>
                <w:szCs w:val="24"/>
              </w:rPr>
              <w:t>,</w:t>
            </w:r>
          </w:p>
          <w:p w:rsidR="005909AB"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5909AB" w:rsidRPr="00EF7FDA" w:rsidRDefault="002B39A9" w:rsidP="001048AE">
            <w:pPr>
              <w:widowControl w:val="0"/>
              <w:autoSpaceDE w:val="0"/>
              <w:autoSpaceDN w:val="0"/>
              <w:adjustRightInd w:val="0"/>
              <w:jc w:val="center"/>
              <w:rPr>
                <w:sz w:val="24"/>
                <w:szCs w:val="24"/>
              </w:rPr>
            </w:pPr>
            <w:r w:rsidRPr="00EF7FDA">
              <w:rPr>
                <w:sz w:val="24"/>
                <w:szCs w:val="24"/>
              </w:rPr>
              <w:t>УО, ТЗ, РЗ, ДЗ</w:t>
            </w: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осуществлять действия менеджеров при  разработке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 xml:space="preserve">принимать </w:t>
            </w:r>
            <w:proofErr w:type="spellStart"/>
            <w:r w:rsidRPr="00EF7FDA">
              <w:rPr>
                <w:sz w:val="24"/>
                <w:szCs w:val="24"/>
              </w:rPr>
              <w:t>управленческия</w:t>
            </w:r>
            <w:proofErr w:type="spellEnd"/>
            <w:r w:rsidRPr="00EF7FDA">
              <w:rPr>
                <w:sz w:val="24"/>
                <w:szCs w:val="24"/>
              </w:rPr>
              <w:t xml:space="preserve"> решения в современных условиях хозяйствования;</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оценивать варианты управленческих решений;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BE64B6" w:rsidRPr="00EF7FDA" w:rsidRDefault="00BE64B6" w:rsidP="00BE64B6">
            <w:pPr>
              <w:widowControl w:val="0"/>
              <w:autoSpaceDE w:val="0"/>
              <w:autoSpaceDN w:val="0"/>
              <w:adjustRightInd w:val="0"/>
              <w:jc w:val="center"/>
              <w:rPr>
                <w:sz w:val="24"/>
                <w:szCs w:val="24"/>
              </w:rPr>
            </w:pPr>
            <w:r w:rsidRPr="00EF7FDA">
              <w:rPr>
                <w:sz w:val="24"/>
                <w:szCs w:val="24"/>
              </w:rPr>
              <w:t>Лекц</w:t>
            </w:r>
            <w:r>
              <w:rPr>
                <w:sz w:val="24"/>
                <w:szCs w:val="24"/>
              </w:rPr>
              <w:t>ии</w:t>
            </w:r>
          </w:p>
          <w:p w:rsidR="00BE64B6" w:rsidRPr="00EF7FDA" w:rsidRDefault="00BE64B6" w:rsidP="00BE64B6">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w:t>
            </w:r>
            <w:r>
              <w:rPr>
                <w:sz w:val="24"/>
                <w:szCs w:val="24"/>
              </w:rPr>
              <w:t>выполнение заданий и</w:t>
            </w:r>
            <w:r w:rsidRPr="00EF7FDA">
              <w:rPr>
                <w:sz w:val="24"/>
                <w:szCs w:val="24"/>
              </w:rPr>
              <w:t xml:space="preserve"> решение типовых задач)</w:t>
            </w:r>
            <w:r>
              <w:rPr>
                <w:sz w:val="24"/>
                <w:szCs w:val="24"/>
              </w:rPr>
              <w:t>,</w:t>
            </w:r>
          </w:p>
          <w:p w:rsidR="005909AB" w:rsidRPr="00EF7FDA" w:rsidRDefault="00BE64B6" w:rsidP="00BE64B6">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5909AB" w:rsidRPr="00EF7FDA" w:rsidRDefault="00411D3A" w:rsidP="001048AE">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 ДЗ</w:t>
            </w: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ситуацией при решении экономических задач в соответствии с условиями внешней и внутренней среды;</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основными методами оценки вариантов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разработкой и обоснованием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EF7FDA" w:rsidRDefault="008A6864" w:rsidP="008A6864">
      <w:pPr>
        <w:pStyle w:val="a8"/>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По дисциплине «</w:t>
      </w:r>
      <w:r w:rsidR="00BC6190" w:rsidRPr="00EF7FDA">
        <w:rPr>
          <w:rFonts w:ascii="Times New Roman" w:eastAsia="Times New Roman" w:hAnsi="Times New Roman"/>
          <w:i/>
          <w:sz w:val="24"/>
          <w:szCs w:val="24"/>
        </w:rPr>
        <w:t>Менеджмент</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в соответствии с учебным планом. </w:t>
      </w:r>
    </w:p>
    <w:p w:rsidR="008A6864" w:rsidRPr="00DB0B6E"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CD686D" w:rsidRPr="00DB0B6E" w:rsidRDefault="00CD686D" w:rsidP="008A6864">
      <w:pPr>
        <w:pStyle w:val="a8"/>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w:t>
      </w:r>
      <w:proofErr w:type="gramStart"/>
      <w:r>
        <w:rPr>
          <w:rFonts w:ascii="Times New Roman" w:eastAsia="Times New Roman" w:hAnsi="Times New Roman"/>
          <w:sz w:val="24"/>
          <w:szCs w:val="24"/>
        </w:rPr>
        <w:t>обучении по</w:t>
      </w:r>
      <w:proofErr w:type="gramEnd"/>
      <w:r>
        <w:rPr>
          <w:rFonts w:ascii="Times New Roman" w:eastAsia="Times New Roman" w:hAnsi="Times New Roman"/>
          <w:sz w:val="24"/>
          <w:szCs w:val="24"/>
        </w:rPr>
        <w:t xml:space="preserve"> заочной форме текущий контроль не предусмотрен</w:t>
      </w:r>
      <w:r w:rsidR="00DB0B6E">
        <w:rPr>
          <w:rFonts w:ascii="Times New Roman" w:eastAsia="Times New Roman" w:hAnsi="Times New Roman"/>
          <w:sz w:val="24"/>
          <w:szCs w:val="24"/>
        </w:rPr>
        <w:t>.</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Промежуточная аттестация по дисциплине «</w:t>
      </w:r>
      <w:r w:rsidR="00BC6190" w:rsidRPr="00EF7FDA">
        <w:rPr>
          <w:rFonts w:ascii="Times New Roman" w:eastAsia="Times New Roman" w:hAnsi="Times New Roman"/>
          <w:sz w:val="24"/>
          <w:szCs w:val="24"/>
        </w:rPr>
        <w:t>Менеджмент</w:t>
      </w:r>
      <w:r w:rsidRPr="00EF7FDA">
        <w:rPr>
          <w:rFonts w:ascii="Times New Roman" w:eastAsia="Times New Roman" w:hAnsi="Times New Roman"/>
          <w:sz w:val="24"/>
          <w:szCs w:val="24"/>
        </w:rPr>
        <w:t xml:space="preserve">» </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DC3551" w:rsidRPr="00EF7FDA">
        <w:rPr>
          <w:rFonts w:ascii="Times New Roman" w:eastAsia="Times New Roman" w:hAnsi="Times New Roman"/>
          <w:sz w:val="24"/>
          <w:szCs w:val="24"/>
        </w:rPr>
        <w:t>экзамена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7E7EB5" w:rsidRDefault="007E7EB5"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5950EF">
            <w:pPr>
              <w:pStyle w:val="11"/>
              <w:ind w:firstLine="0"/>
              <w:rPr>
                <w:sz w:val="24"/>
                <w:szCs w:val="24"/>
              </w:rPr>
            </w:pPr>
            <w:r w:rsidRPr="00EF7FDA">
              <w:rPr>
                <w:sz w:val="24"/>
                <w:szCs w:val="24"/>
              </w:rPr>
              <w:t xml:space="preserve">Выполнение заданий по дисциплине (УО, </w:t>
            </w:r>
            <w:r w:rsidR="005950EF" w:rsidRPr="00EF7FDA">
              <w:rPr>
                <w:sz w:val="24"/>
                <w:szCs w:val="24"/>
              </w:rPr>
              <w:t>ТЗ</w:t>
            </w:r>
            <w:r w:rsidRPr="00EF7FDA">
              <w:rPr>
                <w:sz w:val="24"/>
                <w:szCs w:val="24"/>
              </w:rPr>
              <w:t xml:space="preserve">, </w:t>
            </w:r>
            <w:r w:rsidR="005950EF" w:rsidRPr="00EF7FDA">
              <w:rPr>
                <w:sz w:val="24"/>
                <w:szCs w:val="24"/>
              </w:rPr>
              <w:t>РЗ</w:t>
            </w:r>
            <w:r w:rsidRPr="00EF7FDA">
              <w:rPr>
                <w:sz w:val="24"/>
                <w:szCs w:val="24"/>
              </w:rPr>
              <w:t xml:space="preserve">, </w:t>
            </w:r>
            <w:r w:rsidR="005950EF" w:rsidRPr="00EF7FDA">
              <w:rPr>
                <w:sz w:val="24"/>
                <w:szCs w:val="24"/>
              </w:rPr>
              <w:t>ДЗ</w:t>
            </w:r>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7E7EB5" w:rsidRDefault="00A96467" w:rsidP="007E7EB5">
            <w:pPr>
              <w:pStyle w:val="11"/>
              <w:ind w:firstLine="0"/>
              <w:jc w:val="center"/>
              <w:rPr>
                <w:sz w:val="24"/>
                <w:szCs w:val="24"/>
                <w:lang w:val="en-US"/>
              </w:rPr>
            </w:pPr>
            <w:r w:rsidRPr="00EF7FDA">
              <w:rPr>
                <w:sz w:val="24"/>
                <w:szCs w:val="24"/>
              </w:rPr>
              <w:t>2</w:t>
            </w:r>
            <w:r w:rsidR="007E7EB5">
              <w:rPr>
                <w:sz w:val="24"/>
                <w:szCs w:val="24"/>
                <w:lang w:val="en-US"/>
              </w:rPr>
              <w:t>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0E4547" w:rsidP="00490DBE">
            <w:pPr>
              <w:pStyle w:val="11"/>
              <w:ind w:firstLine="0"/>
              <w:jc w:val="center"/>
              <w:rPr>
                <w:i/>
                <w:sz w:val="24"/>
                <w:szCs w:val="24"/>
              </w:rPr>
            </w:pPr>
            <w:r w:rsidRPr="00EF7FDA">
              <w:rPr>
                <w:i/>
                <w:sz w:val="24"/>
                <w:szCs w:val="24"/>
              </w:rPr>
              <w:t>3</w:t>
            </w:r>
          </w:p>
        </w:tc>
        <w:tc>
          <w:tcPr>
            <w:tcW w:w="2694" w:type="dxa"/>
          </w:tcPr>
          <w:p w:rsidR="008A6864" w:rsidRPr="00EF7FDA" w:rsidRDefault="002507CC" w:rsidP="00490DBE">
            <w:pPr>
              <w:pStyle w:val="11"/>
              <w:ind w:firstLine="0"/>
              <w:jc w:val="center"/>
              <w:rPr>
                <w:i/>
                <w:sz w:val="24"/>
                <w:szCs w:val="24"/>
              </w:rPr>
            </w:pPr>
            <w:r w:rsidRPr="00EF7FDA">
              <w:rPr>
                <w:i/>
                <w:sz w:val="24"/>
                <w:szCs w:val="24"/>
              </w:rPr>
              <w:t>3</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выполнение</w:t>
            </w:r>
            <w:r w:rsidR="008A6864" w:rsidRPr="00EF7FDA">
              <w:rPr>
                <w:sz w:val="24"/>
                <w:szCs w:val="24"/>
              </w:rPr>
              <w:t xml:space="preserve"> тестовых заданий</w:t>
            </w:r>
            <w:r w:rsidR="007C2041" w:rsidRPr="00EF7FDA">
              <w:rPr>
                <w:sz w:val="24"/>
                <w:szCs w:val="24"/>
              </w:rPr>
              <w:t xml:space="preserve"> (Т</w:t>
            </w:r>
            <w:r w:rsidRPr="00EF7FDA">
              <w:rPr>
                <w:sz w:val="24"/>
                <w:szCs w:val="24"/>
              </w:rPr>
              <w:t>З</w:t>
            </w:r>
            <w:r w:rsidR="007C2041" w:rsidRPr="00EF7FDA">
              <w:rPr>
                <w:sz w:val="24"/>
                <w:szCs w:val="24"/>
              </w:rPr>
              <w:t>)</w:t>
            </w:r>
          </w:p>
        </w:tc>
        <w:tc>
          <w:tcPr>
            <w:tcW w:w="2976" w:type="dxa"/>
            <w:shd w:val="clear" w:color="auto" w:fill="auto"/>
          </w:tcPr>
          <w:p w:rsidR="008A6864" w:rsidRPr="00EF7FDA" w:rsidRDefault="000E4547" w:rsidP="00490DBE">
            <w:pPr>
              <w:jc w:val="center"/>
              <w:rPr>
                <w:i/>
                <w:sz w:val="24"/>
                <w:szCs w:val="24"/>
              </w:rPr>
            </w:pPr>
            <w:r w:rsidRPr="00EF7FDA">
              <w:rPr>
                <w:i/>
                <w:sz w:val="24"/>
                <w:szCs w:val="24"/>
              </w:rPr>
              <w:t>4</w:t>
            </w:r>
          </w:p>
        </w:tc>
        <w:tc>
          <w:tcPr>
            <w:tcW w:w="2694" w:type="dxa"/>
          </w:tcPr>
          <w:p w:rsidR="008A6864" w:rsidRPr="00EF7FDA" w:rsidRDefault="000E4547" w:rsidP="00490DBE">
            <w:pPr>
              <w:jc w:val="center"/>
              <w:rPr>
                <w:i/>
                <w:sz w:val="24"/>
                <w:szCs w:val="24"/>
              </w:rPr>
            </w:pPr>
            <w:r w:rsidRPr="00EF7FDA">
              <w:rPr>
                <w:i/>
                <w:sz w:val="24"/>
                <w:szCs w:val="24"/>
              </w:rPr>
              <w:t>4</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р</w:t>
            </w:r>
            <w:r w:rsidR="008A6864" w:rsidRPr="00EF7FDA">
              <w:rPr>
                <w:sz w:val="24"/>
                <w:szCs w:val="24"/>
              </w:rPr>
              <w:t>ешение задач</w:t>
            </w:r>
            <w:r w:rsidR="007C2041" w:rsidRPr="00EF7FDA">
              <w:rPr>
                <w:sz w:val="24"/>
                <w:szCs w:val="24"/>
              </w:rPr>
              <w:t xml:space="preserve"> (</w:t>
            </w:r>
            <w:r w:rsidRPr="00EF7FDA">
              <w:rPr>
                <w:sz w:val="24"/>
                <w:szCs w:val="24"/>
              </w:rPr>
              <w:t>Р</w:t>
            </w:r>
            <w:r w:rsidR="007C2041" w:rsidRPr="00EF7FDA">
              <w:rPr>
                <w:sz w:val="24"/>
                <w:szCs w:val="24"/>
              </w:rPr>
              <w:t>З)</w:t>
            </w:r>
          </w:p>
        </w:tc>
        <w:tc>
          <w:tcPr>
            <w:tcW w:w="2976" w:type="dxa"/>
            <w:shd w:val="clear" w:color="auto" w:fill="auto"/>
          </w:tcPr>
          <w:p w:rsidR="008A6864" w:rsidRPr="00EF7FDA" w:rsidRDefault="002507CC" w:rsidP="00490DBE">
            <w:pPr>
              <w:jc w:val="center"/>
              <w:rPr>
                <w:i/>
                <w:sz w:val="24"/>
                <w:szCs w:val="24"/>
              </w:rPr>
            </w:pPr>
            <w:r w:rsidRPr="00EF7FDA">
              <w:rPr>
                <w:i/>
                <w:sz w:val="24"/>
                <w:szCs w:val="24"/>
              </w:rPr>
              <w:t>9</w:t>
            </w:r>
          </w:p>
        </w:tc>
        <w:tc>
          <w:tcPr>
            <w:tcW w:w="2694" w:type="dxa"/>
          </w:tcPr>
          <w:p w:rsidR="008A6864" w:rsidRPr="00EF7FDA" w:rsidRDefault="002507CC" w:rsidP="00490DBE">
            <w:pPr>
              <w:jc w:val="center"/>
              <w:rPr>
                <w:i/>
                <w:sz w:val="24"/>
                <w:szCs w:val="24"/>
              </w:rPr>
            </w:pPr>
            <w:r w:rsidRPr="00EF7FDA">
              <w:rPr>
                <w:i/>
                <w:sz w:val="24"/>
                <w:szCs w:val="24"/>
              </w:rPr>
              <w:t>9</w:t>
            </w:r>
          </w:p>
        </w:tc>
      </w:tr>
      <w:tr w:rsidR="008A6864" w:rsidRPr="00EF7FDA" w:rsidTr="00FF0151">
        <w:trPr>
          <w:cantSplit/>
          <w:trHeight w:val="332"/>
        </w:trPr>
        <w:tc>
          <w:tcPr>
            <w:tcW w:w="3828" w:type="dxa"/>
          </w:tcPr>
          <w:p w:rsidR="008A6864" w:rsidRPr="00EF7FDA" w:rsidRDefault="005950EF" w:rsidP="00A51B43">
            <w:pPr>
              <w:pStyle w:val="11"/>
              <w:ind w:firstLine="0"/>
              <w:rPr>
                <w:sz w:val="24"/>
                <w:szCs w:val="24"/>
              </w:rPr>
            </w:pPr>
            <w:r w:rsidRPr="00EF7FDA">
              <w:rPr>
                <w:sz w:val="24"/>
                <w:szCs w:val="24"/>
              </w:rPr>
              <w:t>- в</w:t>
            </w:r>
            <w:r w:rsidR="008A6864" w:rsidRPr="00EF7FDA">
              <w:rPr>
                <w:sz w:val="24"/>
                <w:szCs w:val="24"/>
              </w:rPr>
              <w:t>ыполнение дополнительных заданий</w:t>
            </w:r>
            <w:r w:rsidR="008C0B73" w:rsidRPr="00EF7FDA">
              <w:rPr>
                <w:sz w:val="24"/>
                <w:szCs w:val="24"/>
              </w:rPr>
              <w:t xml:space="preserve"> </w:t>
            </w:r>
            <w:r w:rsidRPr="00EF7FDA">
              <w:rPr>
                <w:sz w:val="24"/>
                <w:szCs w:val="24"/>
              </w:rPr>
              <w:t xml:space="preserve">- </w:t>
            </w:r>
            <w:r w:rsidR="008A6864" w:rsidRPr="00EF7FDA">
              <w:rPr>
                <w:sz w:val="24"/>
                <w:szCs w:val="24"/>
              </w:rPr>
              <w:t>(</w:t>
            </w:r>
            <w:r w:rsidRPr="00EF7FDA">
              <w:rPr>
                <w:sz w:val="24"/>
                <w:szCs w:val="24"/>
              </w:rPr>
              <w:t>ДЗ -</w:t>
            </w:r>
            <w:r w:rsidR="008A6864" w:rsidRPr="00EF7FDA">
              <w:rPr>
                <w:sz w:val="24"/>
                <w:szCs w:val="24"/>
              </w:rPr>
              <w:t xml:space="preserve"> </w:t>
            </w:r>
            <w:r w:rsidR="00A51B43" w:rsidRPr="00EF7FDA">
              <w:rPr>
                <w:sz w:val="24"/>
                <w:szCs w:val="24"/>
              </w:rPr>
              <w:t>подготовка</w:t>
            </w:r>
            <w:r w:rsidR="008A6864" w:rsidRPr="00EF7FDA">
              <w:rPr>
                <w:sz w:val="24"/>
                <w:szCs w:val="24"/>
              </w:rPr>
              <w:t xml:space="preserve"> </w:t>
            </w:r>
            <w:r w:rsidR="00A51B43" w:rsidRPr="00EF7FDA">
              <w:rPr>
                <w:sz w:val="24"/>
                <w:szCs w:val="24"/>
              </w:rPr>
              <w:t xml:space="preserve">доклад к конференции, </w:t>
            </w:r>
            <w:r w:rsidR="008A6864" w:rsidRPr="00EF7FDA">
              <w:rPr>
                <w:sz w:val="24"/>
                <w:szCs w:val="24"/>
              </w:rPr>
              <w:t xml:space="preserve">статьи) </w:t>
            </w:r>
          </w:p>
        </w:tc>
        <w:tc>
          <w:tcPr>
            <w:tcW w:w="2976" w:type="dxa"/>
            <w:shd w:val="clear" w:color="auto" w:fill="auto"/>
          </w:tcPr>
          <w:p w:rsidR="008A6864" w:rsidRPr="00EF7FDA" w:rsidRDefault="002507CC" w:rsidP="00490DBE">
            <w:pPr>
              <w:pStyle w:val="11"/>
              <w:ind w:firstLine="0"/>
              <w:jc w:val="center"/>
              <w:rPr>
                <w:i/>
                <w:sz w:val="24"/>
                <w:szCs w:val="24"/>
              </w:rPr>
            </w:pPr>
            <w:r w:rsidRPr="00EF7FDA">
              <w:rPr>
                <w:i/>
                <w:sz w:val="24"/>
                <w:szCs w:val="24"/>
              </w:rPr>
              <w:t>0</w:t>
            </w:r>
          </w:p>
        </w:tc>
        <w:tc>
          <w:tcPr>
            <w:tcW w:w="2694" w:type="dxa"/>
          </w:tcPr>
          <w:p w:rsidR="008A6864" w:rsidRPr="00EF7FDA" w:rsidRDefault="002507CC" w:rsidP="00490DBE">
            <w:pPr>
              <w:pStyle w:val="11"/>
              <w:ind w:firstLine="0"/>
              <w:jc w:val="center"/>
              <w:rPr>
                <w:i/>
                <w:sz w:val="24"/>
                <w:szCs w:val="24"/>
              </w:rPr>
            </w:pPr>
            <w:r w:rsidRPr="00EF7FDA">
              <w:rPr>
                <w:i/>
                <w:sz w:val="24"/>
                <w:szCs w:val="24"/>
              </w:rPr>
              <w:t>9</w:t>
            </w:r>
          </w:p>
        </w:tc>
      </w:tr>
      <w:tr w:rsidR="008A6864" w:rsidRPr="00EF7FDA" w:rsidTr="00FF0151">
        <w:trPr>
          <w:cantSplit/>
          <w:trHeight w:val="332"/>
        </w:trPr>
        <w:tc>
          <w:tcPr>
            <w:tcW w:w="3828" w:type="dxa"/>
          </w:tcPr>
          <w:p w:rsidR="008A6864" w:rsidRPr="00EF7FDA" w:rsidRDefault="008A6864" w:rsidP="00FF0151">
            <w:pPr>
              <w:pStyle w:val="11"/>
              <w:ind w:firstLine="0"/>
              <w:rPr>
                <w:sz w:val="24"/>
                <w:szCs w:val="24"/>
              </w:rPr>
            </w:pPr>
          </w:p>
        </w:tc>
        <w:tc>
          <w:tcPr>
            <w:tcW w:w="2976" w:type="dxa"/>
            <w:shd w:val="clear" w:color="auto" w:fill="auto"/>
          </w:tcPr>
          <w:p w:rsidR="008A6864" w:rsidRPr="00EF7FDA" w:rsidRDefault="00490DBE" w:rsidP="00FF0151">
            <w:pPr>
              <w:pStyle w:val="11"/>
              <w:ind w:firstLine="0"/>
              <w:jc w:val="center"/>
              <w:rPr>
                <w:b/>
                <w:sz w:val="24"/>
                <w:szCs w:val="24"/>
              </w:rPr>
            </w:pPr>
            <w:r w:rsidRPr="00EF7FDA">
              <w:rPr>
                <w:b/>
                <w:sz w:val="24"/>
                <w:szCs w:val="24"/>
              </w:rPr>
              <w:t>20</w:t>
            </w:r>
          </w:p>
        </w:tc>
        <w:tc>
          <w:tcPr>
            <w:tcW w:w="2694" w:type="dxa"/>
          </w:tcPr>
          <w:p w:rsidR="008A6864" w:rsidRPr="00EF7FDA" w:rsidRDefault="00490DBE" w:rsidP="00FF0151">
            <w:pPr>
              <w:pStyle w:val="11"/>
              <w:ind w:firstLine="0"/>
              <w:jc w:val="center"/>
              <w:rPr>
                <w:b/>
                <w:sz w:val="24"/>
                <w:szCs w:val="24"/>
              </w:rPr>
            </w:pPr>
            <w:r w:rsidRPr="00EF7FDA">
              <w:rPr>
                <w:b/>
                <w:sz w:val="24"/>
                <w:szCs w:val="24"/>
              </w:rPr>
              <w:t>30</w:t>
            </w:r>
          </w:p>
        </w:tc>
      </w:tr>
      <w:tr w:rsidR="008A6864" w:rsidRPr="00EF7FDA" w:rsidTr="00FF0151">
        <w:trPr>
          <w:cantSplit/>
          <w:trHeight w:val="332"/>
        </w:trPr>
        <w:tc>
          <w:tcPr>
            <w:tcW w:w="9498" w:type="dxa"/>
            <w:gridSpan w:val="3"/>
          </w:tcPr>
          <w:p w:rsidR="008A6864" w:rsidRPr="00EF7FDA" w:rsidRDefault="008A6864" w:rsidP="00FF0151">
            <w:pPr>
              <w:pStyle w:val="11"/>
              <w:ind w:firstLine="0"/>
              <w:jc w:val="center"/>
              <w:rPr>
                <w:b/>
                <w:sz w:val="24"/>
                <w:szCs w:val="24"/>
              </w:rPr>
            </w:pPr>
            <w:r w:rsidRPr="00EF7FDA">
              <w:rPr>
                <w:i/>
                <w:sz w:val="24"/>
                <w:szCs w:val="24"/>
              </w:rPr>
              <w:t>Промежуточная аттестация (50 баллов)</w:t>
            </w:r>
          </w:p>
        </w:tc>
      </w:tr>
      <w:tr w:rsidR="008A6864" w:rsidRPr="00EF7FDA" w:rsidTr="00FF0151">
        <w:trPr>
          <w:cantSplit/>
          <w:trHeight w:val="332"/>
        </w:trPr>
        <w:tc>
          <w:tcPr>
            <w:tcW w:w="9498" w:type="dxa"/>
            <w:gridSpan w:val="3"/>
          </w:tcPr>
          <w:p w:rsidR="00CB19EE" w:rsidRPr="00EF7FDA" w:rsidRDefault="00DC3551" w:rsidP="00FF0151">
            <w:pPr>
              <w:pStyle w:val="11"/>
              <w:ind w:firstLine="0"/>
              <w:rPr>
                <w:sz w:val="24"/>
                <w:szCs w:val="24"/>
              </w:rPr>
            </w:pPr>
            <w:r w:rsidRPr="00EF7FDA">
              <w:rPr>
                <w:sz w:val="24"/>
                <w:szCs w:val="24"/>
              </w:rPr>
              <w:t>Экзамен в письменной форме</w:t>
            </w:r>
          </w:p>
        </w:tc>
      </w:tr>
      <w:tr w:rsidR="008A6864" w:rsidRPr="00EF7FDA" w:rsidTr="00FF0151">
        <w:trPr>
          <w:cantSplit/>
          <w:trHeight w:val="332"/>
        </w:trPr>
        <w:tc>
          <w:tcPr>
            <w:tcW w:w="9498" w:type="dxa"/>
            <w:gridSpan w:val="3"/>
          </w:tcPr>
          <w:p w:rsidR="008A6864" w:rsidRPr="00EF7FDA" w:rsidRDefault="008A6864"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EF7FDA" w:rsidRDefault="00DC3551" w:rsidP="00DC3551">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высоком уровне (уровень 3)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владение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среднем уровне (уровень 2)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w:t>
      </w:r>
      <w:r w:rsidR="00E55380" w:rsidRPr="00EF7FDA">
        <w:rPr>
          <w:rFonts w:eastAsia="Calibri"/>
          <w:sz w:val="24"/>
          <w:szCs w:val="24"/>
          <w:lang w:eastAsia="en-US"/>
        </w:rPr>
        <w:t>,</w:t>
      </w:r>
      <w:r w:rsidRPr="00EF7FDA">
        <w:rPr>
          <w:rFonts w:eastAsia="Calibri"/>
          <w:sz w:val="24"/>
          <w:szCs w:val="24"/>
          <w:lang w:eastAsia="en-US"/>
        </w:rPr>
        <w:t xml:space="preserve"> в котором очевиден способ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базовые знания важнейших разделов дисциплины и содержания лекционного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базовом уровне (уровень 1)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DC3551" w:rsidRPr="00EF7FDA" w:rsidRDefault="00DC3551" w:rsidP="00DC3551">
      <w:pPr>
        <w:ind w:firstLine="709"/>
        <w:jc w:val="both"/>
        <w:rPr>
          <w:rFonts w:eastAsia="Calibri"/>
          <w:color w:val="FF0000"/>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00BC3A89"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w:t>
      </w:r>
      <w:r w:rsidR="00E55380" w:rsidRPr="00EF7FDA">
        <w:rPr>
          <w:rFonts w:eastAsia="Calibri"/>
          <w:sz w:val="24"/>
          <w:szCs w:val="24"/>
          <w:lang w:eastAsia="en-US"/>
        </w:rPr>
        <w:t xml:space="preserve"> </w:t>
      </w:r>
      <w:r w:rsidRPr="00EF7FDA">
        <w:rPr>
          <w:rFonts w:eastAsia="Calibri"/>
          <w:sz w:val="24"/>
          <w:szCs w:val="24"/>
          <w:lang w:eastAsia="en-US"/>
        </w:rPr>
        <w:t xml:space="preserve">(и) или ее часть (и) не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w:t>
      </w:r>
    </w:p>
    <w:p w:rsidR="008A6864" w:rsidRPr="00EF7FDA" w:rsidRDefault="008A6864" w:rsidP="00B87822">
      <w:pPr>
        <w:jc w:val="both"/>
        <w:rPr>
          <w:rFonts w:eastAsia="Calibri"/>
          <w:sz w:val="24"/>
          <w:szCs w:val="24"/>
          <w:lang w:eastAsia="en-US"/>
        </w:rPr>
      </w:pPr>
    </w:p>
    <w:p w:rsidR="008A6864" w:rsidRPr="00EF7FDA" w:rsidRDefault="008A6864" w:rsidP="008A6864">
      <w:pPr>
        <w:ind w:left="70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r w:rsidR="00BC6190" w:rsidRPr="00EF7FDA">
        <w:rPr>
          <w:rFonts w:eastAsia="Calibri"/>
          <w:sz w:val="24"/>
          <w:szCs w:val="24"/>
          <w:lang w:eastAsia="en-US"/>
        </w:rPr>
        <w:t>Менеджмент</w:t>
      </w:r>
      <w:r w:rsidRPr="00EF7FDA">
        <w:rPr>
          <w:rFonts w:eastAsia="Calibri"/>
          <w:sz w:val="24"/>
          <w:szCs w:val="24"/>
          <w:lang w:eastAsia="en-US"/>
        </w:rPr>
        <w:t>» 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 </w:t>
      </w:r>
      <w:r w:rsidR="00A51B43" w:rsidRPr="00EF7FDA">
        <w:rPr>
          <w:sz w:val="24"/>
          <w:szCs w:val="24"/>
        </w:rPr>
        <w:t>выполнение тестовых заданий (ТЗ)</w:t>
      </w:r>
      <w:r w:rsidRPr="00EF7FDA">
        <w:rPr>
          <w:rFonts w:eastAsia="Calibri"/>
          <w:sz w:val="24"/>
          <w:szCs w:val="24"/>
          <w:lang w:eastAsia="en-US"/>
        </w:rPr>
        <w:t>;</w:t>
      </w:r>
    </w:p>
    <w:p w:rsidR="00A51B43" w:rsidRPr="00EF7FDA" w:rsidRDefault="008823DB" w:rsidP="000E4547">
      <w:pPr>
        <w:ind w:firstLine="709"/>
        <w:jc w:val="both"/>
        <w:rPr>
          <w:sz w:val="24"/>
          <w:szCs w:val="24"/>
        </w:rPr>
      </w:pPr>
      <w:r w:rsidRPr="00EF7FDA">
        <w:rPr>
          <w:rFonts w:eastAsia="Calibri"/>
          <w:sz w:val="24"/>
          <w:szCs w:val="24"/>
          <w:lang w:eastAsia="en-US"/>
        </w:rPr>
        <w:t xml:space="preserve">- </w:t>
      </w:r>
      <w:r w:rsidR="00A51B43" w:rsidRPr="00EF7FDA">
        <w:rPr>
          <w:sz w:val="24"/>
          <w:szCs w:val="24"/>
        </w:rPr>
        <w:t xml:space="preserve">решение </w:t>
      </w:r>
      <w:r w:rsidR="007D66EE">
        <w:rPr>
          <w:sz w:val="24"/>
          <w:szCs w:val="24"/>
        </w:rPr>
        <w:t xml:space="preserve">практических заданий и </w:t>
      </w:r>
      <w:r w:rsidR="00A51B43" w:rsidRPr="00EF7FDA">
        <w:rPr>
          <w:sz w:val="24"/>
          <w:szCs w:val="24"/>
        </w:rPr>
        <w:t>задач (РЗ);</w:t>
      </w:r>
    </w:p>
    <w:p w:rsidR="008823DB" w:rsidRPr="00EF7FDA" w:rsidRDefault="00A51B43" w:rsidP="000E4547">
      <w:pPr>
        <w:ind w:firstLine="709"/>
        <w:jc w:val="both"/>
        <w:rPr>
          <w:rFonts w:eastAsia="Calibri"/>
          <w:sz w:val="24"/>
          <w:szCs w:val="24"/>
          <w:lang w:eastAsia="en-US"/>
        </w:rPr>
      </w:pPr>
      <w:r w:rsidRPr="00EF7FDA">
        <w:rPr>
          <w:sz w:val="24"/>
          <w:szCs w:val="24"/>
        </w:rPr>
        <w:t>- дополнительные задания (ДЗ)</w:t>
      </w:r>
      <w:r w:rsidR="008823DB" w:rsidRPr="00EF7FDA">
        <w:rPr>
          <w:rFonts w:eastAsia="Calibri"/>
          <w:sz w:val="24"/>
          <w:szCs w:val="24"/>
          <w:lang w:eastAsia="en-US"/>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lastRenderedPageBreak/>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roofErr w:type="gramStart"/>
      <w:r w:rsidRPr="00EF7FDA">
        <w:rPr>
          <w:rFonts w:eastAsia="Calibri"/>
          <w:sz w:val="24"/>
          <w:szCs w:val="24"/>
          <w:lang w:eastAsia="en-US"/>
        </w:rPr>
        <w:t>со</w:t>
      </w:r>
      <w:proofErr w:type="gramEnd"/>
      <w:r w:rsidRPr="00EF7FDA">
        <w:rPr>
          <w:rFonts w:eastAsia="Calibri"/>
          <w:sz w:val="24"/>
          <w:szCs w:val="24"/>
          <w:lang w:eastAsia="en-US"/>
        </w:rPr>
        <w:t xml:space="preserve">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BC6190" w:rsidRPr="00EF7FDA">
        <w:rPr>
          <w:rFonts w:eastAsia="Calibri"/>
          <w:sz w:val="24"/>
          <w:szCs w:val="24"/>
          <w:lang w:eastAsia="en-US"/>
        </w:rPr>
        <w:t>Менеджмент</w:t>
      </w:r>
      <w:r w:rsidRPr="00EF7FDA">
        <w:rPr>
          <w:rFonts w:eastAsia="Calibri"/>
          <w:sz w:val="24"/>
          <w:szCs w:val="24"/>
          <w:lang w:eastAsia="en-US"/>
        </w:rPr>
        <w:t xml:space="preserve">» осуществляется  в процессе промежуточной аттестации </w:t>
      </w:r>
      <w:r w:rsidR="00BC3A89" w:rsidRPr="00EF7FDA">
        <w:rPr>
          <w:rFonts w:eastAsia="Calibri"/>
          <w:sz w:val="24"/>
          <w:szCs w:val="24"/>
          <w:lang w:eastAsia="en-US"/>
        </w:rPr>
        <w:t>на экзамене</w:t>
      </w:r>
      <w:r w:rsidRPr="00EF7FDA">
        <w:rPr>
          <w:rFonts w:eastAsia="Calibri"/>
          <w:sz w:val="24"/>
          <w:szCs w:val="24"/>
          <w:lang w:eastAsia="en-US"/>
        </w:rPr>
        <w:t>. Усло</w:t>
      </w:r>
      <w:r w:rsidR="00BC3A89" w:rsidRPr="00EF7FDA">
        <w:rPr>
          <w:rFonts w:eastAsia="Calibri"/>
          <w:sz w:val="24"/>
          <w:szCs w:val="24"/>
          <w:lang w:eastAsia="en-US"/>
        </w:rPr>
        <w:t>вием допуска к экзамен</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EF7FDA">
        <w:rPr>
          <w:b/>
          <w:i/>
          <w:sz w:val="24"/>
          <w:szCs w:val="24"/>
        </w:rPr>
        <w:t xml:space="preserve">2.1.1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246BFF" w:rsidRPr="00EF7FDA" w:rsidRDefault="00680998"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цели и задачи менеджмента, как дисциплины;</w:t>
      </w:r>
    </w:p>
    <w:p w:rsidR="00680998" w:rsidRPr="00EF7FDA" w:rsidRDefault="00680998"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цели и задачи менеджмента, как вида деятельности</w:t>
      </w:r>
      <w:r w:rsidR="00E53ABB" w:rsidRPr="00EF7FDA">
        <w:rPr>
          <w:rFonts w:ascii="Times New Roman" w:hAnsi="Times New Roman"/>
          <w:sz w:val="24"/>
          <w:szCs w:val="24"/>
        </w:rPr>
        <w:t>;</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функции менеджмента;</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этапы процессного подхода;</w:t>
      </w:r>
    </w:p>
    <w:p w:rsidR="00E53ABB" w:rsidRPr="00EF7FDA" w:rsidRDefault="00E53ABB" w:rsidP="00E53ABB">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с позиций системного подхода основные подсистемы и элементы  менеджмента, как дисциплины;</w:t>
      </w:r>
    </w:p>
    <w:p w:rsidR="00E53ABB" w:rsidRPr="00EF7FDA" w:rsidRDefault="00E53ABB" w:rsidP="00E53ABB">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с позиций системного подхода основные подсистемы и элемента  организации;</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экономические показатели оценки вариантов управленческих решений;</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исходные данные для планирования деятельности организации:</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виды плановых решений;</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принятие решений при установлении рынка сбыта</w:t>
      </w:r>
      <w:r w:rsidR="009A66F3" w:rsidRPr="00EF7FDA">
        <w:rPr>
          <w:rFonts w:ascii="Times New Roman" w:hAnsi="Times New Roman"/>
          <w:sz w:val="24"/>
          <w:szCs w:val="24"/>
        </w:rPr>
        <w:t>?</w:t>
      </w:r>
    </w:p>
    <w:p w:rsidR="00E53ABB"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принятие решений при установлении цены товара?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Каким образом отражается производственная мощность предприятия на принятие решений в процессе изучения рынка и формирования маркетингового плана?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административные методы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9A66F3">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Какие </w:t>
      </w:r>
      <w:proofErr w:type="gramStart"/>
      <w:r w:rsidRPr="00EF7FDA">
        <w:rPr>
          <w:rFonts w:ascii="Times New Roman" w:hAnsi="Times New Roman"/>
          <w:sz w:val="24"/>
          <w:szCs w:val="24"/>
        </w:rPr>
        <w:t>экономические методы</w:t>
      </w:r>
      <w:proofErr w:type="gramEnd"/>
      <w:r w:rsidRPr="00EF7FDA">
        <w:rPr>
          <w:rFonts w:ascii="Times New Roman" w:hAnsi="Times New Roman"/>
          <w:sz w:val="24"/>
          <w:szCs w:val="24"/>
        </w:rPr>
        <w:t xml:space="preserve">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9A66F3">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социально-психологические методы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процесс горизонтального разделения труда малой группы, созданной для реализации конкретного экономического проекта;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lastRenderedPageBreak/>
        <w:t>Какие факторы влияют на выбор варианта структуры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на степень централизации и децентрализации управления малыми группами?</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структуры управления организациями;</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Перечислите основные принципы создания линейной, линейно-функциональной, </w:t>
      </w:r>
      <w:proofErr w:type="spellStart"/>
      <w:r w:rsidRPr="00EF7FDA">
        <w:rPr>
          <w:rFonts w:ascii="Times New Roman" w:hAnsi="Times New Roman"/>
          <w:sz w:val="24"/>
          <w:szCs w:val="24"/>
        </w:rPr>
        <w:t>дивизиональных</w:t>
      </w:r>
      <w:proofErr w:type="spellEnd"/>
      <w:r w:rsidRPr="00EF7FDA">
        <w:rPr>
          <w:rFonts w:ascii="Times New Roman" w:hAnsi="Times New Roman"/>
          <w:sz w:val="24"/>
          <w:szCs w:val="24"/>
        </w:rPr>
        <w:t xml:space="preserve"> (продуктовой, региональной, рыночной) структур управления</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В чем преимущества и недостатки линейной, линейно-функциональной, </w:t>
      </w:r>
      <w:proofErr w:type="spellStart"/>
      <w:r w:rsidRPr="00EF7FDA">
        <w:rPr>
          <w:rFonts w:ascii="Times New Roman" w:hAnsi="Times New Roman"/>
          <w:sz w:val="24"/>
          <w:szCs w:val="24"/>
        </w:rPr>
        <w:t>дивизио</w:t>
      </w:r>
      <w:r w:rsidR="006F40AE" w:rsidRPr="00EF7FDA">
        <w:rPr>
          <w:rFonts w:ascii="Times New Roman" w:hAnsi="Times New Roman"/>
          <w:sz w:val="24"/>
          <w:szCs w:val="24"/>
        </w:rPr>
        <w:t>нальных</w:t>
      </w:r>
      <w:proofErr w:type="spellEnd"/>
      <w:r w:rsidR="006F40AE" w:rsidRPr="00EF7FDA">
        <w:rPr>
          <w:rFonts w:ascii="Times New Roman" w:hAnsi="Times New Roman"/>
          <w:sz w:val="24"/>
          <w:szCs w:val="24"/>
        </w:rPr>
        <w:t xml:space="preserve"> (продуктовой, региональной, рыночной) структур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процесс управления при интеграции культуры, психологии и логики;</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этапы процесса управления менеджера в динамике;</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предпосылки возникновения авторитарного стиля управления;</w:t>
      </w:r>
    </w:p>
    <w:p w:rsidR="006F40AE" w:rsidRPr="00EF7FDA" w:rsidRDefault="006F40AE" w:rsidP="006F40AE">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предпосылки возникновения демократичного стиля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стиль управления применяется при ситуационном подходе?</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Что лежит в основе возникновения неформальных групп?</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параметры формирования формальных эффективных групп;</w:t>
      </w:r>
    </w:p>
    <w:p w:rsidR="006F40A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основную задачу менеджера при управлении неформальными группами;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личностные качества эффективного менеджера;</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средства воздействия на участников управленческого процесса применяются при разрешении конфликта?</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основу источники власти;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Какими категориями и показатели эффективности оценивается деятельность менеджмента организации?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этапы процесса разработки стратегии: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В чем заключается специфичность </w:t>
      </w:r>
      <w:r w:rsidR="006F01B3" w:rsidRPr="00EF7FDA">
        <w:rPr>
          <w:rFonts w:ascii="Times New Roman" w:hAnsi="Times New Roman"/>
          <w:sz w:val="24"/>
          <w:szCs w:val="24"/>
        </w:rPr>
        <w:t>корпоративного</w:t>
      </w:r>
      <w:r w:rsidRPr="00EF7FDA">
        <w:rPr>
          <w:rFonts w:ascii="Times New Roman" w:hAnsi="Times New Roman"/>
          <w:sz w:val="24"/>
          <w:szCs w:val="24"/>
        </w:rPr>
        <w:t xml:space="preserve"> управления?</w:t>
      </w:r>
    </w:p>
    <w:p w:rsidR="00356D4E"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выбор варианта внутренней стратегии развития организации?</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От каких параметров зависит длительность производственного процесса?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вид движения изделий в производственном процессе имеет минимальную величину длительности производственного цикла?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виды работ при планировании и организации производственного процесса;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типы поточных линий;</w:t>
      </w:r>
    </w:p>
    <w:p w:rsidR="006F01B3" w:rsidRPr="00EF7FDA" w:rsidRDefault="005C3D15"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методы анализа и обработки данных при антикризисном управлении:</w:t>
      </w:r>
    </w:p>
    <w:p w:rsidR="005C3D15" w:rsidRPr="00EF7FDA" w:rsidRDefault="005C3D15"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математические модели и методы оценки вариантов управленческих решений.</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определить плановую численность </w:t>
      </w:r>
      <w:proofErr w:type="gramStart"/>
      <w:r w:rsidRPr="00EF7FDA">
        <w:rPr>
          <w:rFonts w:ascii="Times New Roman" w:hAnsi="Times New Roman"/>
          <w:sz w:val="24"/>
          <w:szCs w:val="24"/>
        </w:rPr>
        <w:t>работающих</w:t>
      </w:r>
      <w:proofErr w:type="gramEnd"/>
      <w:r w:rsidRPr="00EF7FDA">
        <w:rPr>
          <w:rFonts w:ascii="Times New Roman" w:hAnsi="Times New Roman"/>
          <w:sz w:val="24"/>
          <w:szCs w:val="24"/>
        </w:rPr>
        <w:t>?</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рентабельности продаж;</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производительности труда?</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производственной мощности?</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можно оценить экономическое состояние организации (критическое, удовлетворительное, хорошее) при рентабельности продаж 2, 5, 10%? </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lastRenderedPageBreak/>
        <w:t>Можно ли производить продукцию, если рыночная цена единицы товара составляет 10 д.е., а удельная полная себестоимость 11 д.е.?</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Можно ли использовать линейную структуру управления в группах, реализующих конкретный экономический проект?</w:t>
      </w:r>
    </w:p>
    <w:p w:rsidR="003E70AE"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Можно ли использовать материальное поощрение при разрешении конфликта?</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определить длительность производственного процесса?</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w:t>
      </w:r>
      <w:r w:rsidR="009103BE" w:rsidRPr="00EF7FDA">
        <w:rPr>
          <w:rFonts w:ascii="Times New Roman" w:hAnsi="Times New Roman"/>
          <w:sz w:val="24"/>
          <w:szCs w:val="24"/>
        </w:rPr>
        <w:t>рассчитать чистую прибыль?</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рассчитать ЧДД при оценке инвестиционного проекта?</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рассчитать производительность труда?</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стиль управления целесообразно использовать в кризисных ситуациях?</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Какие меры необходимо принять для реализации внутренней стратегии: разработка товара, развитие рынка, диверсификация? </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мероприятия необходимо осуществить для повышения производительности труда?</w:t>
      </w: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proofErr w:type="gramStart"/>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roofErr w:type="gramEnd"/>
    </w:p>
    <w:p w:rsidR="00065B50" w:rsidRPr="00EF7FDA" w:rsidRDefault="00065B50" w:rsidP="00680998">
      <w:pPr>
        <w:ind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EF7FDA" w:rsidRDefault="002507CC" w:rsidP="00246BFF">
      <w:pPr>
        <w:ind w:firstLine="709"/>
        <w:jc w:val="both"/>
        <w:rPr>
          <w:sz w:val="24"/>
          <w:szCs w:val="24"/>
        </w:rPr>
      </w:pPr>
      <w:r w:rsidRPr="00EF7FDA">
        <w:rPr>
          <w:sz w:val="24"/>
          <w:szCs w:val="24"/>
        </w:rPr>
        <w:t>Каждый вопрос оценивается по следующей шкале</w:t>
      </w:r>
      <w:r w:rsidR="00551122" w:rsidRPr="00EF7FDA">
        <w:rPr>
          <w:sz w:val="24"/>
          <w:szCs w:val="24"/>
        </w:rPr>
        <w:t>:</w:t>
      </w:r>
    </w:p>
    <w:p w:rsidR="002730FC" w:rsidRPr="00EF7FDA" w:rsidRDefault="002730FC" w:rsidP="00246BFF">
      <w:pPr>
        <w:ind w:firstLine="709"/>
        <w:jc w:val="both"/>
        <w:rPr>
          <w:sz w:val="24"/>
          <w:szCs w:val="24"/>
        </w:rPr>
      </w:pPr>
      <w:r w:rsidRPr="00EF7FDA">
        <w:rPr>
          <w:sz w:val="24"/>
          <w:szCs w:val="24"/>
        </w:rPr>
        <w:t>- 0 баллов - обучающийся дал неправильный ответ на вопрос</w:t>
      </w:r>
      <w:r w:rsidR="002507CC" w:rsidRPr="00EF7FDA">
        <w:rPr>
          <w:sz w:val="24"/>
          <w:szCs w:val="24"/>
        </w:rPr>
        <w:t xml:space="preserve"> или не ответил</w:t>
      </w:r>
      <w:r w:rsidRPr="00EF7FDA">
        <w:rPr>
          <w:sz w:val="24"/>
          <w:szCs w:val="24"/>
        </w:rPr>
        <w:t>;</w:t>
      </w:r>
    </w:p>
    <w:p w:rsidR="002730FC" w:rsidRPr="00EF7FDA" w:rsidRDefault="002730FC" w:rsidP="00246BFF">
      <w:pPr>
        <w:ind w:firstLine="709"/>
        <w:jc w:val="both"/>
        <w:rPr>
          <w:sz w:val="24"/>
          <w:szCs w:val="24"/>
        </w:rPr>
      </w:pPr>
      <w:r w:rsidRPr="00EF7FDA">
        <w:rPr>
          <w:sz w:val="24"/>
          <w:szCs w:val="24"/>
        </w:rPr>
        <w:t>- 1 балл -</w:t>
      </w:r>
      <w:r w:rsidR="002507CC" w:rsidRPr="00EF7FDA">
        <w:rPr>
          <w:sz w:val="24"/>
          <w:szCs w:val="24"/>
        </w:rPr>
        <w:t xml:space="preserve"> ответ </w:t>
      </w:r>
      <w:proofErr w:type="gramStart"/>
      <w:r w:rsidR="002507CC" w:rsidRPr="00EF7FDA">
        <w:rPr>
          <w:sz w:val="24"/>
          <w:szCs w:val="24"/>
        </w:rPr>
        <w:t>обучающегося</w:t>
      </w:r>
      <w:proofErr w:type="gramEnd"/>
      <w:r w:rsidR="002507CC" w:rsidRPr="00EF7FDA">
        <w:rPr>
          <w:sz w:val="24"/>
          <w:szCs w:val="24"/>
        </w:rPr>
        <w:t xml:space="preserve"> является</w:t>
      </w:r>
      <w:r w:rsidR="002507CC"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187941" w:rsidRPr="00EF7FDA" w:rsidRDefault="00187941" w:rsidP="00187941">
      <w:pPr>
        <w:ind w:firstLine="709"/>
        <w:jc w:val="both"/>
        <w:rPr>
          <w:rFonts w:eastAsia="Calibri"/>
          <w:sz w:val="24"/>
          <w:szCs w:val="24"/>
          <w:lang w:eastAsia="en-US"/>
        </w:rPr>
      </w:pPr>
      <w:r w:rsidRPr="00EF7FDA">
        <w:rPr>
          <w:sz w:val="24"/>
          <w:szCs w:val="24"/>
        </w:rPr>
        <w:t>- 2 балла – ответ обучающегося является</w:t>
      </w:r>
      <w:r w:rsidRPr="00EF7FDA">
        <w:rPr>
          <w:rFonts w:eastAsia="Calibri"/>
          <w:sz w:val="24"/>
          <w:szCs w:val="24"/>
          <w:lang w:eastAsia="en-US"/>
        </w:rPr>
        <w:t xml:space="preserve"> полным, </w:t>
      </w:r>
      <w:r w:rsidR="002507CC" w:rsidRPr="00EF7FDA">
        <w:rPr>
          <w:rFonts w:eastAsia="Calibri"/>
          <w:sz w:val="24"/>
          <w:szCs w:val="24"/>
          <w:lang w:eastAsia="en-US"/>
        </w:rPr>
        <w:t xml:space="preserve">но </w:t>
      </w:r>
      <w:r w:rsidRPr="00EF7FDA">
        <w:rPr>
          <w:rFonts w:eastAsia="Calibri"/>
          <w:sz w:val="24"/>
          <w:szCs w:val="24"/>
          <w:lang w:eastAsia="en-US"/>
        </w:rPr>
        <w:t>не точн</w:t>
      </w:r>
      <w:r w:rsidR="002507CC" w:rsidRPr="00EF7FDA">
        <w:rPr>
          <w:rFonts w:eastAsia="Calibri"/>
          <w:sz w:val="24"/>
          <w:szCs w:val="24"/>
          <w:lang w:eastAsia="en-US"/>
        </w:rPr>
        <w:t>ым</w:t>
      </w:r>
      <w:r w:rsidRPr="00EF7FDA">
        <w:rPr>
          <w:rFonts w:eastAsia="Calibri"/>
          <w:sz w:val="24"/>
          <w:szCs w:val="24"/>
          <w:lang w:eastAsia="en-US"/>
        </w:rPr>
        <w:t xml:space="preserve">, </w:t>
      </w:r>
      <w:r w:rsidR="002507CC" w:rsidRPr="00EF7FDA">
        <w:rPr>
          <w:rFonts w:eastAsia="Calibri"/>
          <w:sz w:val="24"/>
          <w:szCs w:val="24"/>
          <w:lang w:eastAsia="en-US"/>
        </w:rPr>
        <w:t xml:space="preserve">не уверенным </w:t>
      </w:r>
      <w:r w:rsidRPr="00EF7FDA">
        <w:rPr>
          <w:rFonts w:eastAsia="Calibri"/>
          <w:sz w:val="24"/>
          <w:szCs w:val="24"/>
          <w:lang w:eastAsia="en-US"/>
        </w:rPr>
        <w:t>и</w:t>
      </w:r>
      <w:r w:rsidR="002507CC" w:rsidRPr="00EF7FDA">
        <w:rPr>
          <w:rFonts w:eastAsia="Calibri"/>
          <w:sz w:val="24"/>
          <w:szCs w:val="24"/>
          <w:lang w:eastAsia="en-US"/>
        </w:rPr>
        <w:t xml:space="preserve"> не</w:t>
      </w:r>
      <w:r w:rsidRPr="00EF7FDA">
        <w:rPr>
          <w:rFonts w:eastAsia="Calibri"/>
          <w:sz w:val="24"/>
          <w:szCs w:val="24"/>
          <w:lang w:eastAsia="en-US"/>
        </w:rPr>
        <w:t xml:space="preserve"> аргументирован</w:t>
      </w:r>
      <w:r w:rsidR="002507CC" w:rsidRPr="00EF7FDA">
        <w:rPr>
          <w:rFonts w:eastAsia="Calibri"/>
          <w:sz w:val="24"/>
          <w:szCs w:val="24"/>
          <w:lang w:eastAsia="en-US"/>
        </w:rPr>
        <w:t>ным</w:t>
      </w:r>
      <w:r w:rsidRPr="00EF7FDA">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EF7FDA">
        <w:rPr>
          <w:rFonts w:eastAsia="Calibri"/>
          <w:sz w:val="24"/>
          <w:szCs w:val="24"/>
          <w:lang w:eastAsia="en-US"/>
        </w:rPr>
        <w:t>- 3 -</w:t>
      </w:r>
      <w:r w:rsidRPr="00EF7FDA">
        <w:rPr>
          <w:sz w:val="24"/>
          <w:szCs w:val="24"/>
        </w:rPr>
        <w:t xml:space="preserve"> ответ </w:t>
      </w:r>
      <w:proofErr w:type="gramStart"/>
      <w:r w:rsidRPr="00EF7FDA">
        <w:rPr>
          <w:sz w:val="24"/>
          <w:szCs w:val="24"/>
        </w:rPr>
        <w:t>обучающегося</w:t>
      </w:r>
      <w:proofErr w:type="gramEnd"/>
      <w:r w:rsidRPr="00EF7FDA">
        <w:rPr>
          <w:sz w:val="24"/>
          <w:szCs w:val="24"/>
        </w:rPr>
        <w:t xml:space="preserve"> является </w:t>
      </w:r>
      <w:r w:rsidRPr="00EF7FDA">
        <w:rPr>
          <w:rFonts w:eastAsia="Calibri"/>
          <w:sz w:val="24"/>
          <w:szCs w:val="24"/>
          <w:lang w:eastAsia="en-US"/>
        </w:rPr>
        <w:t>полным, точным, уверенным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2730FC" w:rsidRPr="00EF7FDA" w:rsidRDefault="00042200" w:rsidP="002730FC">
      <w:pPr>
        <w:jc w:val="both"/>
        <w:rPr>
          <w:b/>
          <w:i/>
          <w:sz w:val="24"/>
          <w:szCs w:val="24"/>
        </w:rPr>
      </w:pPr>
      <w:r w:rsidRPr="00EF7FDA">
        <w:rPr>
          <w:b/>
          <w:i/>
          <w:sz w:val="24"/>
          <w:szCs w:val="24"/>
        </w:rPr>
        <w:t>2.1.2 Тестовые задания</w:t>
      </w:r>
      <w:r w:rsidR="00EF7FDA" w:rsidRPr="00EF7FDA">
        <w:rPr>
          <w:b/>
          <w:i/>
          <w:sz w:val="24"/>
          <w:szCs w:val="24"/>
        </w:rPr>
        <w:t xml:space="preserve"> </w:t>
      </w:r>
      <w:r w:rsidRPr="00EF7FDA">
        <w:rPr>
          <w:b/>
          <w:i/>
          <w:sz w:val="24"/>
          <w:szCs w:val="24"/>
        </w:rPr>
        <w:t xml:space="preserve"> (ТЗ)</w:t>
      </w:r>
      <w:r w:rsidR="00EF7FDA" w:rsidRPr="00EF7FDA">
        <w:rPr>
          <w:b/>
          <w:i/>
          <w:sz w:val="24"/>
          <w:szCs w:val="24"/>
        </w:rPr>
        <w:t xml:space="preserve"> </w:t>
      </w:r>
      <w:r w:rsidR="00EF7FDA" w:rsidRPr="00EF7FDA">
        <w:rPr>
          <w:b/>
          <w:sz w:val="24"/>
          <w:szCs w:val="24"/>
        </w:rPr>
        <w:t>для оценивания результатов обучения в виде знаний:</w:t>
      </w:r>
    </w:p>
    <w:p w:rsidR="007015CB" w:rsidRPr="00EF7FDA" w:rsidRDefault="007015CB" w:rsidP="002730FC">
      <w:pPr>
        <w:jc w:val="both"/>
        <w:rPr>
          <w:i/>
          <w:sz w:val="24"/>
          <w:szCs w:val="24"/>
        </w:rPr>
      </w:pPr>
    </w:p>
    <w:p w:rsidR="000837B1" w:rsidRPr="00EF7FDA" w:rsidRDefault="000837B1" w:rsidP="000837B1">
      <w:pPr>
        <w:spacing w:line="214" w:lineRule="auto"/>
        <w:jc w:val="center"/>
        <w:rPr>
          <w:b/>
          <w:sz w:val="24"/>
          <w:szCs w:val="24"/>
        </w:rPr>
      </w:pPr>
      <w:r w:rsidRPr="00EF7FDA">
        <w:rPr>
          <w:b/>
          <w:sz w:val="24"/>
          <w:szCs w:val="24"/>
        </w:rPr>
        <w:t>Раздел 1</w:t>
      </w:r>
    </w:p>
    <w:p w:rsidR="000837B1" w:rsidRPr="00EF7FDA" w:rsidRDefault="000837B1" w:rsidP="000837B1">
      <w:pPr>
        <w:spacing w:line="214" w:lineRule="auto"/>
        <w:jc w:val="center"/>
        <w:rPr>
          <w:sz w:val="24"/>
          <w:szCs w:val="24"/>
        </w:rPr>
      </w:pPr>
    </w:p>
    <w:p w:rsidR="000837B1" w:rsidRPr="00EF7FDA" w:rsidRDefault="000837B1" w:rsidP="000837B1">
      <w:pPr>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1"/>
                <w:sz w:val="24"/>
                <w:szCs w:val="24"/>
              </w:rPr>
            </w:pPr>
            <w:r w:rsidRPr="00EF7FDA">
              <w:rPr>
                <w:b/>
                <w:bCs/>
                <w:spacing w:val="11"/>
                <w:sz w:val="24"/>
                <w:szCs w:val="24"/>
              </w:rPr>
              <w:t xml:space="preserve">1. Каким образом </w:t>
            </w:r>
            <w:proofErr w:type="gramStart"/>
            <w:r w:rsidRPr="00EF7FDA">
              <w:rPr>
                <w:b/>
                <w:bCs/>
                <w:spacing w:val="11"/>
                <w:sz w:val="24"/>
                <w:szCs w:val="24"/>
              </w:rPr>
              <w:t>связаны</w:t>
            </w:r>
            <w:proofErr w:type="gramEnd"/>
            <w:r w:rsidRPr="00EF7FDA">
              <w:rPr>
                <w:b/>
                <w:bCs/>
                <w:spacing w:val="11"/>
                <w:sz w:val="24"/>
                <w:szCs w:val="24"/>
              </w:rPr>
              <w:t xml:space="preserve"> методология и организация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6"/>
                <w:sz w:val="24"/>
                <w:szCs w:val="24"/>
              </w:rPr>
            </w:pPr>
            <w:r w:rsidRPr="00EF7FDA">
              <w:rPr>
                <w:spacing w:val="3"/>
                <w:sz w:val="24"/>
                <w:szCs w:val="24"/>
              </w:rPr>
              <w:t>Методология и организация менеджмента не обнаруживают существенной связи, просто дополняют друг друга.</w:t>
            </w:r>
          </w:p>
        </w:tc>
        <w:tc>
          <w:tcPr>
            <w:tcW w:w="816" w:type="dxa"/>
          </w:tcPr>
          <w:p w:rsidR="000837B1" w:rsidRPr="00EF7FDA" w:rsidRDefault="000837B1" w:rsidP="000837B1">
            <w:pPr>
              <w:widowControl w:val="0"/>
              <w:shd w:val="clear" w:color="auto" w:fill="FFFFFF"/>
              <w:tabs>
                <w:tab w:val="left" w:pos="494"/>
              </w:tabs>
              <w:autoSpaceDE w:val="0"/>
              <w:autoSpaceDN w:val="0"/>
              <w:adjustRightInd w:val="0"/>
              <w:jc w:val="both"/>
              <w:rPr>
                <w:sz w:val="24"/>
                <w:szCs w:val="24"/>
              </w:rPr>
            </w:pPr>
          </w:p>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1"/>
                <w:sz w:val="24"/>
                <w:szCs w:val="24"/>
              </w:rPr>
            </w:pPr>
            <w:r w:rsidRPr="00EF7FDA">
              <w:rPr>
                <w:sz w:val="24"/>
                <w:szCs w:val="24"/>
              </w:rPr>
              <w:t xml:space="preserve">Методология и организация менеджмента имеют </w:t>
            </w:r>
            <w:proofErr w:type="spellStart"/>
            <w:r w:rsidRPr="00EF7FDA">
              <w:rPr>
                <w:sz w:val="24"/>
                <w:szCs w:val="24"/>
              </w:rPr>
              <w:t>флуктуационную</w:t>
            </w:r>
            <w:proofErr w:type="spellEnd"/>
            <w:r w:rsidRPr="00EF7FDA">
              <w:rPr>
                <w:sz w:val="24"/>
                <w:szCs w:val="24"/>
              </w:rPr>
              <w:t xml:space="preserve"> </w:t>
            </w:r>
            <w:r w:rsidRPr="00EF7FDA">
              <w:rPr>
                <w:spacing w:val="-1"/>
                <w:sz w:val="24"/>
                <w:szCs w:val="24"/>
              </w:rPr>
              <w:t>зависимость (смена влияния).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Организация менеджмента ограничивает возможности методологии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1"/>
                <w:sz w:val="24"/>
                <w:szCs w:val="24"/>
              </w:rPr>
              <w:t xml:space="preserve">Методология непосредственным образом зависит от организации </w:t>
            </w:r>
            <w:r w:rsidRPr="00EF7FDA">
              <w:rPr>
                <w:spacing w:val="-1"/>
                <w:sz w:val="24"/>
                <w:szCs w:val="24"/>
              </w:rPr>
              <w:t>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8"/>
                <w:sz w:val="24"/>
                <w:szCs w:val="24"/>
              </w:rPr>
            </w:pPr>
            <w:r w:rsidRPr="00EF7FDA">
              <w:rPr>
                <w:spacing w:val="4"/>
                <w:sz w:val="24"/>
                <w:szCs w:val="24"/>
              </w:rPr>
              <w:t>Методология определяет все особенности организации 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rPr>
          <w:trHeight w:val="562"/>
        </w:trPr>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1"/>
                <w:sz w:val="24"/>
                <w:szCs w:val="24"/>
              </w:rPr>
              <w:t>2. Какова, по Вашему мнению, главная тенденция развития системы</w:t>
            </w:r>
          </w:p>
          <w:p w:rsidR="000837B1" w:rsidRPr="00EF7FDA" w:rsidRDefault="000837B1" w:rsidP="000837B1">
            <w:pPr>
              <w:widowControl w:val="0"/>
              <w:shd w:val="clear" w:color="auto" w:fill="FFFFFF"/>
              <w:autoSpaceDE w:val="0"/>
              <w:autoSpaceDN w:val="0"/>
              <w:adjustRightInd w:val="0"/>
              <w:jc w:val="both"/>
              <w:rPr>
                <w:b/>
                <w:bCs/>
                <w:spacing w:val="-1"/>
                <w:sz w:val="24"/>
                <w:szCs w:val="24"/>
              </w:rPr>
            </w:pPr>
            <w:proofErr w:type="gramStart"/>
            <w:r w:rsidRPr="00EF7FDA">
              <w:rPr>
                <w:b/>
                <w:bCs/>
                <w:spacing w:val="-4"/>
                <w:sz w:val="24"/>
                <w:szCs w:val="24"/>
              </w:rPr>
              <w:t>менеджмент-образования</w:t>
            </w:r>
            <w:proofErr w:type="gramEnd"/>
            <w:r w:rsidRPr="00EF7FDA">
              <w:rPr>
                <w:b/>
                <w:bCs/>
                <w:spacing w:val="-4"/>
                <w:sz w:val="24"/>
                <w:szCs w:val="24"/>
              </w:rPr>
              <w:t xml:space="preserve"> в России?</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Развитие дистанционного и дополнительного   образования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Увеличение числа вузов, готовящих менеджеров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pacing w:val="4"/>
                <w:sz w:val="24"/>
                <w:szCs w:val="24"/>
              </w:rPr>
              <w:t>Приближение системы образования к реальной практике менеджмент</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pacing w:val="2"/>
                <w:sz w:val="24"/>
                <w:szCs w:val="24"/>
              </w:rPr>
              <w:t xml:space="preserve">Использование зарубежного опыта в подготовке современных менеджеров </w:t>
            </w:r>
            <w:r w:rsidRPr="00EF7FDA">
              <w:rPr>
                <w:spacing w:val="-3"/>
                <w:sz w:val="24"/>
                <w:szCs w:val="24"/>
              </w:rPr>
              <w:t xml:space="preserve">в </w:t>
            </w:r>
            <w:r w:rsidRPr="00EF7FDA">
              <w:rPr>
                <w:spacing w:val="-3"/>
                <w:sz w:val="24"/>
                <w:szCs w:val="24"/>
              </w:rPr>
              <w:lastRenderedPageBreak/>
              <w:t>России.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21"/>
                <w:sz w:val="24"/>
                <w:szCs w:val="24"/>
              </w:rPr>
            </w:pPr>
            <w:r w:rsidRPr="00EF7FDA">
              <w:rPr>
                <w:sz w:val="24"/>
                <w:szCs w:val="24"/>
              </w:rPr>
              <w:lastRenderedPageBreak/>
              <w:t>Всеобщая компьютеризация образовательного процесса.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b/>
          <w:bCs/>
          <w:spacing w:val="8"/>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b/>
                <w:bCs/>
                <w:spacing w:val="8"/>
                <w:sz w:val="24"/>
                <w:szCs w:val="24"/>
              </w:rPr>
              <w:t xml:space="preserve">3. На основании чего в проблематике менеджмента выделяются </w:t>
            </w:r>
            <w:r w:rsidRPr="00EF7FDA">
              <w:rPr>
                <w:b/>
                <w:bCs/>
                <w:spacing w:val="9"/>
                <w:sz w:val="24"/>
                <w:szCs w:val="24"/>
              </w:rPr>
              <w:t xml:space="preserve">проблемы системы, механизма и процесса управления? </w:t>
            </w:r>
          </w:p>
        </w:tc>
        <w:tc>
          <w:tcPr>
            <w:tcW w:w="816" w:type="dxa"/>
          </w:tcPr>
          <w:p w:rsidR="000837B1" w:rsidRPr="00EF7FDA" w:rsidRDefault="000837B1" w:rsidP="000837B1">
            <w:pPr>
              <w:widowControl w:val="0"/>
              <w:autoSpaceDE w:val="0"/>
              <w:autoSpaceDN w:val="0"/>
              <w:adjustRightInd w:val="0"/>
              <w:jc w:val="both"/>
              <w:rPr>
                <w:b/>
                <w:bCs/>
                <w:spacing w:val="8"/>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7"/>
                <w:sz w:val="24"/>
                <w:szCs w:val="24"/>
              </w:rPr>
            </w:pPr>
            <w:r w:rsidRPr="00EF7FDA">
              <w:rPr>
                <w:spacing w:val="1"/>
                <w:sz w:val="24"/>
                <w:szCs w:val="24"/>
              </w:rPr>
              <w:t xml:space="preserve">Двойственность организации управления: организационные положения и </w:t>
            </w:r>
            <w:r w:rsidRPr="00EF7FDA">
              <w:rPr>
                <w:sz w:val="24"/>
                <w:szCs w:val="24"/>
              </w:rPr>
              <w:t>текущая деятельность.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6"/>
                <w:sz w:val="24"/>
                <w:szCs w:val="24"/>
              </w:rPr>
            </w:pPr>
            <w:r w:rsidRPr="00EF7FDA">
              <w:rPr>
                <w:spacing w:val="3"/>
                <w:sz w:val="24"/>
                <w:szCs w:val="24"/>
              </w:rPr>
              <w:t>Противоречия динамики и статистики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7"/>
                <w:sz w:val="24"/>
                <w:szCs w:val="24"/>
              </w:rPr>
            </w:pPr>
            <w:r w:rsidRPr="00EF7FDA">
              <w:rPr>
                <w:spacing w:val="4"/>
                <w:sz w:val="24"/>
                <w:szCs w:val="24"/>
              </w:rPr>
              <w:t>Разделение деятельности менеджера и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9"/>
                <w:sz w:val="24"/>
                <w:szCs w:val="24"/>
              </w:rPr>
            </w:pPr>
            <w:r w:rsidRPr="00EF7FDA">
              <w:rPr>
                <w:spacing w:val="6"/>
                <w:sz w:val="24"/>
                <w:szCs w:val="24"/>
              </w:rPr>
              <w:t>Рассмотрение управления с позиции разных уровней его иерархии.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28"/>
                <w:sz w:val="24"/>
                <w:szCs w:val="24"/>
              </w:rPr>
            </w:pPr>
            <w:r w:rsidRPr="00EF7FDA">
              <w:rPr>
                <w:spacing w:val="3"/>
                <w:sz w:val="24"/>
                <w:szCs w:val="24"/>
              </w:rPr>
              <w:t xml:space="preserve">Основанием такого деления является существование субъекта и объекта </w:t>
            </w:r>
            <w:r w:rsidRPr="00EF7FDA">
              <w:rPr>
                <w:spacing w:val="-2"/>
                <w:sz w:val="24"/>
                <w:szCs w:val="24"/>
              </w:rPr>
              <w:t>управления.</w:t>
            </w:r>
          </w:p>
        </w:tc>
        <w:tc>
          <w:tcPr>
            <w:tcW w:w="816" w:type="dxa"/>
          </w:tcPr>
          <w:p w:rsidR="000837B1" w:rsidRPr="00EF7FDA" w:rsidRDefault="000837B1" w:rsidP="000837B1">
            <w:pPr>
              <w:widowControl w:val="0"/>
              <w:shd w:val="clear" w:color="auto" w:fill="FFFFFF"/>
              <w:tabs>
                <w:tab w:val="left" w:pos="494"/>
              </w:tabs>
              <w:autoSpaceDE w:val="0"/>
              <w:autoSpaceDN w:val="0"/>
              <w:adjustRightInd w:val="0"/>
              <w:jc w:val="both"/>
              <w:rPr>
                <w:sz w:val="24"/>
                <w:szCs w:val="24"/>
              </w:rPr>
            </w:pPr>
          </w:p>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9"/>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c>
          <w:tcPr>
            <w:tcW w:w="8755" w:type="dxa"/>
          </w:tcPr>
          <w:p w:rsidR="000837B1" w:rsidRPr="00EF7FDA" w:rsidRDefault="000837B1" w:rsidP="000837B1">
            <w:pPr>
              <w:widowControl w:val="0"/>
              <w:shd w:val="clear" w:color="auto" w:fill="FFFFFF"/>
              <w:autoSpaceDE w:val="0"/>
              <w:autoSpaceDN w:val="0"/>
              <w:adjustRightInd w:val="0"/>
              <w:jc w:val="both"/>
              <w:rPr>
                <w:sz w:val="24"/>
                <w:szCs w:val="24"/>
              </w:rPr>
            </w:pPr>
            <w:r w:rsidRPr="00EF7FDA">
              <w:rPr>
                <w:b/>
                <w:bCs/>
                <w:spacing w:val="9"/>
                <w:sz w:val="24"/>
                <w:szCs w:val="24"/>
              </w:rPr>
              <w:t>4. Как реализуются основные функции менеджмента?</w:t>
            </w:r>
          </w:p>
        </w:tc>
        <w:tc>
          <w:tcPr>
            <w:tcW w:w="816" w:type="dxa"/>
          </w:tcPr>
          <w:p w:rsidR="000837B1" w:rsidRPr="00EF7FDA" w:rsidRDefault="000837B1" w:rsidP="000837B1">
            <w:pPr>
              <w:widowControl w:val="0"/>
              <w:shd w:val="clear" w:color="auto" w:fill="FFFFFF"/>
              <w:autoSpaceDE w:val="0"/>
              <w:autoSpaceDN w:val="0"/>
              <w:adjustRightInd w:val="0"/>
              <w:jc w:val="both"/>
              <w:rPr>
                <w:b/>
                <w:bCs/>
                <w:spacing w:val="9"/>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6"/>
                <w:sz w:val="24"/>
                <w:szCs w:val="24"/>
              </w:rPr>
            </w:pPr>
            <w:r w:rsidRPr="00EF7FDA">
              <w:rPr>
                <w:spacing w:val="3"/>
                <w:sz w:val="24"/>
                <w:szCs w:val="24"/>
              </w:rPr>
              <w:t xml:space="preserve">Реализация основных функций   менеджмента находит свое отражение в </w:t>
            </w:r>
            <w:r w:rsidRPr="00EF7FDA">
              <w:rPr>
                <w:spacing w:val="-1"/>
                <w:sz w:val="24"/>
                <w:szCs w:val="24"/>
              </w:rPr>
              <w:t>информационном обеспечении.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Они реализуются в дифференциации функций по звеньям и должностям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6"/>
                <w:sz w:val="24"/>
                <w:szCs w:val="24"/>
              </w:rPr>
            </w:pPr>
            <w:r w:rsidRPr="00EF7FDA">
              <w:rPr>
                <w:spacing w:val="3"/>
                <w:sz w:val="24"/>
                <w:szCs w:val="24"/>
              </w:rPr>
              <w:t xml:space="preserve">Их реализация определяется анализом управленческой деятельности </w:t>
            </w:r>
            <w:proofErr w:type="gramStart"/>
            <w:r w:rsidRPr="00EF7FDA">
              <w:rPr>
                <w:spacing w:val="3"/>
                <w:sz w:val="24"/>
                <w:szCs w:val="24"/>
              </w:rPr>
              <w:t>-</w:t>
            </w:r>
            <w:r w:rsidRPr="00EF7FDA">
              <w:rPr>
                <w:spacing w:val="-1"/>
                <w:sz w:val="24"/>
                <w:szCs w:val="24"/>
              </w:rPr>
              <w:t>и</w:t>
            </w:r>
            <w:proofErr w:type="gramEnd"/>
            <w:r w:rsidRPr="00EF7FDA">
              <w:rPr>
                <w:spacing w:val="-1"/>
                <w:sz w:val="24"/>
                <w:szCs w:val="24"/>
              </w:rPr>
              <w:t>ндивидуальной и всего персонала.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7"/>
                <w:sz w:val="24"/>
                <w:szCs w:val="24"/>
              </w:rPr>
            </w:pPr>
            <w:r w:rsidRPr="00EF7FDA">
              <w:rPr>
                <w:spacing w:val="2"/>
                <w:sz w:val="24"/>
                <w:szCs w:val="24"/>
              </w:rPr>
              <w:t xml:space="preserve">Основные функции присущи всякому воздействию, но в некоторой свое! </w:t>
            </w:r>
            <w:r w:rsidRPr="00EF7FDA">
              <w:rPr>
                <w:spacing w:val="1"/>
                <w:sz w:val="24"/>
                <w:szCs w:val="24"/>
              </w:rPr>
              <w:t>части могут быть специализированны.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4"/>
                <w:sz w:val="24"/>
                <w:szCs w:val="24"/>
              </w:rPr>
            </w:pPr>
            <w:r w:rsidRPr="00EF7FDA">
              <w:rPr>
                <w:spacing w:val="4"/>
                <w:sz w:val="24"/>
                <w:szCs w:val="24"/>
              </w:rPr>
              <w:t>Основные функции - предмет анализа, но не конкретные действия.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z w:val="24"/>
                <w:szCs w:val="24"/>
              </w:rPr>
            </w:pPr>
            <w:r w:rsidRPr="00EF7FDA">
              <w:rPr>
                <w:b/>
                <w:bCs/>
                <w:sz w:val="24"/>
                <w:szCs w:val="24"/>
              </w:rPr>
              <w:t xml:space="preserve">5. Что является главным, на Ваш взгляд, в использовании компьютеров в </w:t>
            </w:r>
            <w:r w:rsidRPr="00EF7FDA">
              <w:rPr>
                <w:b/>
                <w:bCs/>
                <w:spacing w:val="-1"/>
                <w:sz w:val="24"/>
                <w:szCs w:val="24"/>
              </w:rPr>
              <w:t xml:space="preserve">управлении? </w:t>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b/>
                <w:bCs/>
                <w:spacing w:val="-31"/>
                <w:sz w:val="24"/>
                <w:szCs w:val="24"/>
              </w:rPr>
            </w:pPr>
            <w:r w:rsidRPr="00EF7FDA">
              <w:rPr>
                <w:spacing w:val="-1"/>
                <w:sz w:val="24"/>
                <w:szCs w:val="24"/>
              </w:rPr>
              <w:t xml:space="preserve">Увеличение объема перерабатываемой в процессах управления </w:t>
            </w:r>
            <w:r w:rsidRPr="00EF7FDA">
              <w:rPr>
                <w:spacing w:val="-2"/>
                <w:sz w:val="24"/>
                <w:szCs w:val="24"/>
              </w:rPr>
              <w:t>информации.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1"/>
                <w:sz w:val="24"/>
                <w:szCs w:val="24"/>
              </w:rPr>
            </w:pPr>
            <w:r w:rsidRPr="00EF7FDA">
              <w:rPr>
                <w:spacing w:val="3"/>
                <w:sz w:val="24"/>
                <w:szCs w:val="24"/>
              </w:rPr>
              <w:t xml:space="preserve">Сокращение персонала управления и экономики затрат на трудовые </w:t>
            </w:r>
            <w:r w:rsidRPr="00EF7FDA">
              <w:rPr>
                <w:spacing w:val="-3"/>
                <w:sz w:val="24"/>
                <w:szCs w:val="24"/>
              </w:rPr>
              <w:t>ресурсы.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5"/>
                <w:sz w:val="24"/>
                <w:szCs w:val="24"/>
              </w:rPr>
            </w:pPr>
            <w:r w:rsidRPr="00EF7FDA">
              <w:rPr>
                <w:spacing w:val="3"/>
                <w:sz w:val="24"/>
                <w:szCs w:val="24"/>
              </w:rPr>
              <w:t xml:space="preserve">Повышение оперативности управления за счет ускорения процессов </w:t>
            </w:r>
            <w:r w:rsidRPr="00EF7FDA">
              <w:rPr>
                <w:sz w:val="24"/>
                <w:szCs w:val="24"/>
              </w:rPr>
              <w:t>переработки информации.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5"/>
                <w:sz w:val="24"/>
                <w:szCs w:val="24"/>
              </w:rPr>
            </w:pPr>
            <w:r w:rsidRPr="00EF7FDA">
              <w:rPr>
                <w:sz w:val="24"/>
                <w:szCs w:val="24"/>
              </w:rPr>
              <w:t>Кардинальное изменение характера управленческой деятельности и взаимодействия персонала.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z w:val="24"/>
                <w:szCs w:val="24"/>
              </w:rPr>
            </w:pPr>
            <w:r w:rsidRPr="00EF7FDA">
              <w:rPr>
                <w:spacing w:val="3"/>
                <w:sz w:val="24"/>
                <w:szCs w:val="24"/>
              </w:rPr>
              <w:t xml:space="preserve">Использование новых методов анализа и повышение качества </w:t>
            </w:r>
            <w:r w:rsidRPr="00EF7FDA">
              <w:rPr>
                <w:sz w:val="24"/>
                <w:szCs w:val="24"/>
              </w:rPr>
              <w:t>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74"/>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0"/>
                <w:sz w:val="24"/>
                <w:szCs w:val="24"/>
              </w:rPr>
            </w:pPr>
            <w:r w:rsidRPr="00EF7FDA">
              <w:rPr>
                <w:b/>
                <w:bCs/>
                <w:spacing w:val="10"/>
                <w:sz w:val="24"/>
                <w:szCs w:val="24"/>
              </w:rPr>
              <w:t xml:space="preserve">6. Каково содержание и практическая ценность понятия </w:t>
            </w:r>
            <w:r w:rsidRPr="00EF7FDA">
              <w:rPr>
                <w:b/>
                <w:bCs/>
                <w:spacing w:val="1"/>
                <w:sz w:val="24"/>
                <w:szCs w:val="24"/>
              </w:rPr>
              <w:t>«управляемость»?</w:t>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31"/>
                <w:sz w:val="24"/>
                <w:szCs w:val="24"/>
              </w:rPr>
            </w:pPr>
            <w:r w:rsidRPr="00EF7FDA">
              <w:rPr>
                <w:spacing w:val="3"/>
                <w:sz w:val="24"/>
                <w:szCs w:val="24"/>
              </w:rPr>
              <w:t>Управляемость характеризует эффективность власти.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21"/>
                <w:sz w:val="24"/>
                <w:szCs w:val="24"/>
              </w:rPr>
            </w:pPr>
            <w:r w:rsidRPr="00EF7FDA">
              <w:rPr>
                <w:spacing w:val="3"/>
                <w:sz w:val="24"/>
                <w:szCs w:val="24"/>
              </w:rPr>
              <w:t>Управляемость    это характеристика личности менеджера.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6"/>
                <w:sz w:val="24"/>
                <w:szCs w:val="24"/>
              </w:rPr>
            </w:pPr>
            <w:r w:rsidRPr="00EF7FDA">
              <w:rPr>
                <w:spacing w:val="4"/>
                <w:sz w:val="24"/>
                <w:szCs w:val="24"/>
              </w:rPr>
              <w:t>Управляемость - это творческий элемент управленческой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4"/>
                <w:sz w:val="24"/>
                <w:szCs w:val="24"/>
              </w:rPr>
            </w:pPr>
            <w:r w:rsidRPr="00EF7FDA">
              <w:rPr>
                <w:spacing w:val="3"/>
                <w:sz w:val="24"/>
                <w:szCs w:val="24"/>
              </w:rPr>
              <w:t xml:space="preserve">Управляемость отражает степень дисциплинированности и </w:t>
            </w:r>
            <w:r w:rsidRPr="00EF7FDA">
              <w:rPr>
                <w:sz w:val="24"/>
                <w:szCs w:val="24"/>
              </w:rPr>
              <w:t>исполнительности сотрудников.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5"/>
                <w:sz w:val="24"/>
                <w:szCs w:val="24"/>
              </w:rPr>
            </w:pPr>
            <w:r w:rsidRPr="00EF7FDA">
              <w:rPr>
                <w:spacing w:val="2"/>
                <w:sz w:val="24"/>
                <w:szCs w:val="24"/>
              </w:rPr>
              <w:t xml:space="preserve">Управляемость заключается в реакции сотрудников на управленческое </w:t>
            </w:r>
            <w:r w:rsidRPr="00EF7FDA">
              <w:rPr>
                <w:spacing w:val="-1"/>
                <w:sz w:val="24"/>
                <w:szCs w:val="24"/>
              </w:rPr>
              <w:t>воздействие.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9"/>
                <w:sz w:val="24"/>
                <w:szCs w:val="24"/>
              </w:rPr>
            </w:pPr>
            <w:r w:rsidRPr="00EF7FDA">
              <w:rPr>
                <w:b/>
                <w:bCs/>
                <w:spacing w:val="9"/>
                <w:sz w:val="24"/>
                <w:szCs w:val="24"/>
              </w:rPr>
              <w:t>7. Что включает в себя понятие «инфраструктура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7"/>
                <w:sz w:val="24"/>
                <w:szCs w:val="24"/>
              </w:rPr>
            </w:pPr>
            <w:r w:rsidRPr="00EF7FDA">
              <w:rPr>
                <w:spacing w:val="3"/>
                <w:sz w:val="24"/>
                <w:szCs w:val="24"/>
              </w:rPr>
              <w:t>Это основные функции управления, отражающие его содержание.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7"/>
                <w:sz w:val="24"/>
                <w:szCs w:val="24"/>
              </w:rPr>
            </w:pPr>
            <w:r w:rsidRPr="00EF7FDA">
              <w:rPr>
                <w:spacing w:val="3"/>
                <w:sz w:val="24"/>
                <w:szCs w:val="24"/>
              </w:rPr>
              <w:t xml:space="preserve">Это факторы внешней среды, определяющие характер и основные черты </w:t>
            </w:r>
            <w:r w:rsidRPr="00EF7FDA">
              <w:rPr>
                <w:spacing w:val="-1"/>
                <w:sz w:val="24"/>
                <w:szCs w:val="24"/>
              </w:rPr>
              <w:t>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31"/>
                <w:sz w:val="24"/>
                <w:szCs w:val="24"/>
              </w:rPr>
            </w:pPr>
            <w:r w:rsidRPr="00EF7FDA">
              <w:rPr>
                <w:spacing w:val="2"/>
                <w:sz w:val="24"/>
                <w:szCs w:val="24"/>
              </w:rPr>
              <w:t xml:space="preserve">Это структура системы управления, рассматриваемая по основным ее </w:t>
            </w:r>
            <w:r w:rsidRPr="00EF7FDA">
              <w:rPr>
                <w:spacing w:val="-1"/>
                <w:sz w:val="24"/>
                <w:szCs w:val="24"/>
              </w:rPr>
              <w:t>характеристикам.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0"/>
                <w:sz w:val="24"/>
                <w:szCs w:val="24"/>
              </w:rPr>
            </w:pPr>
            <w:r w:rsidRPr="00EF7FDA">
              <w:rPr>
                <w:spacing w:val="3"/>
                <w:sz w:val="24"/>
                <w:szCs w:val="24"/>
              </w:rPr>
              <w:t>Это состав и структура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
                <w:sz w:val="24"/>
                <w:szCs w:val="24"/>
              </w:rPr>
            </w:pPr>
            <w:r w:rsidRPr="00EF7FDA">
              <w:rPr>
                <w:spacing w:val="2"/>
                <w:sz w:val="24"/>
                <w:szCs w:val="24"/>
              </w:rPr>
              <w:t>Это комплекс требований, определяющих эффективность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74"/>
        </w:tabs>
        <w:autoSpaceDE w:val="0"/>
        <w:autoSpaceDN w:val="0"/>
        <w:adjustRightInd w:val="0"/>
        <w:ind w:firstLine="709"/>
        <w:jc w:val="both"/>
        <w:rPr>
          <w:spacing w:val="-2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pacing w:val="-1"/>
                <w:sz w:val="24"/>
                <w:szCs w:val="24"/>
              </w:rPr>
            </w:pPr>
            <w:r w:rsidRPr="00EF7FDA">
              <w:rPr>
                <w:b/>
                <w:bCs/>
                <w:spacing w:val="-1"/>
                <w:sz w:val="24"/>
                <w:szCs w:val="24"/>
              </w:rPr>
              <w:t>8. Почему управление коммуникациями является ценностью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5"/>
                <w:sz w:val="24"/>
                <w:szCs w:val="24"/>
              </w:rPr>
            </w:pPr>
            <w:r w:rsidRPr="00EF7FDA">
              <w:rPr>
                <w:sz w:val="24"/>
                <w:szCs w:val="24"/>
              </w:rPr>
              <w:t xml:space="preserve"> Ценность характеризует предпочтение. Предпочтение коммуникациям </w:t>
            </w:r>
            <w:r w:rsidRPr="00EF7FDA">
              <w:rPr>
                <w:spacing w:val="3"/>
                <w:sz w:val="24"/>
                <w:szCs w:val="24"/>
              </w:rPr>
              <w:t>отражает партнерство и сотрудничество.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z w:val="24"/>
                <w:szCs w:val="24"/>
              </w:rPr>
              <w:t xml:space="preserve">Влияние коммуникаций на управленческое решение характеризует их как </w:t>
            </w:r>
            <w:r w:rsidRPr="00EF7FDA">
              <w:rPr>
                <w:spacing w:val="-1"/>
                <w:sz w:val="24"/>
                <w:szCs w:val="24"/>
              </w:rPr>
              <w:t>ценность 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4"/>
                <w:sz w:val="24"/>
                <w:szCs w:val="24"/>
              </w:rPr>
            </w:pPr>
            <w:r w:rsidRPr="00EF7FDA">
              <w:rPr>
                <w:spacing w:val="3"/>
                <w:sz w:val="24"/>
                <w:szCs w:val="24"/>
              </w:rPr>
              <w:t xml:space="preserve">Потому что коммуникации являются одним </w:t>
            </w:r>
            <w:proofErr w:type="gramStart"/>
            <w:r w:rsidRPr="00EF7FDA">
              <w:rPr>
                <w:spacing w:val="3"/>
                <w:sz w:val="24"/>
                <w:szCs w:val="24"/>
              </w:rPr>
              <w:t>из</w:t>
            </w:r>
            <w:proofErr w:type="gramEnd"/>
            <w:r w:rsidRPr="00EF7FDA">
              <w:rPr>
                <w:spacing w:val="3"/>
                <w:sz w:val="24"/>
                <w:szCs w:val="24"/>
              </w:rPr>
              <w:t xml:space="preserve"> </w:t>
            </w:r>
            <w:proofErr w:type="gramStart"/>
            <w:r w:rsidRPr="00EF7FDA">
              <w:rPr>
                <w:spacing w:val="3"/>
                <w:sz w:val="24"/>
                <w:szCs w:val="24"/>
              </w:rPr>
              <w:t>главным</w:t>
            </w:r>
            <w:proofErr w:type="gramEnd"/>
            <w:r w:rsidRPr="00EF7FDA">
              <w:rPr>
                <w:spacing w:val="3"/>
                <w:sz w:val="24"/>
                <w:szCs w:val="24"/>
              </w:rPr>
              <w:t xml:space="preserve"> факторов </w:t>
            </w:r>
            <w:r w:rsidRPr="00EF7FDA">
              <w:rPr>
                <w:sz w:val="24"/>
                <w:szCs w:val="24"/>
              </w:rPr>
              <w:t>эффективного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2"/>
                <w:sz w:val="24"/>
                <w:szCs w:val="24"/>
              </w:rPr>
            </w:pPr>
            <w:r w:rsidRPr="00EF7FDA">
              <w:rPr>
                <w:spacing w:val="2"/>
                <w:sz w:val="24"/>
                <w:szCs w:val="24"/>
              </w:rPr>
              <w:t>Коммуникации характеризуют роль информации в управлении.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z w:val="24"/>
                <w:szCs w:val="24"/>
              </w:rPr>
            </w:pPr>
            <w:r w:rsidRPr="00EF7FDA">
              <w:rPr>
                <w:sz w:val="24"/>
                <w:szCs w:val="24"/>
              </w:rPr>
              <w:t>В управлении коммуникациями находит свое выражение учет человеческого фактора.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8"/>
                <w:sz w:val="24"/>
                <w:szCs w:val="24"/>
              </w:rPr>
            </w:pPr>
            <w:r w:rsidRPr="00EF7FDA">
              <w:rPr>
                <w:b/>
                <w:bCs/>
                <w:spacing w:val="8"/>
                <w:sz w:val="24"/>
                <w:szCs w:val="24"/>
              </w:rPr>
              <w:t>9. Возможно ли управление факторами внешней среды, почему?</w:t>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1"/>
                <w:sz w:val="24"/>
                <w:szCs w:val="24"/>
              </w:rPr>
            </w:pPr>
            <w:r w:rsidRPr="00EF7FDA">
              <w:rPr>
                <w:spacing w:val="1"/>
                <w:sz w:val="24"/>
                <w:szCs w:val="24"/>
              </w:rPr>
              <w:t xml:space="preserve">Возможно, но лишь в исключительных случаях, когда существует </w:t>
            </w:r>
            <w:r w:rsidRPr="00EF7FDA">
              <w:rPr>
                <w:spacing w:val="2"/>
                <w:sz w:val="24"/>
                <w:szCs w:val="24"/>
              </w:rPr>
              <w:t xml:space="preserve">ситуация предрасположенности окружающей среды к воздействию на ее </w:t>
            </w:r>
            <w:r w:rsidRPr="00EF7FDA">
              <w:rPr>
                <w:spacing w:val="1"/>
                <w:sz w:val="24"/>
                <w:szCs w:val="24"/>
              </w:rPr>
              <w:t>факторы со стороны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6"/>
                <w:sz w:val="24"/>
                <w:szCs w:val="24"/>
              </w:rPr>
            </w:pPr>
            <w:r w:rsidRPr="00EF7FDA">
              <w:rPr>
                <w:sz w:val="24"/>
                <w:szCs w:val="24"/>
              </w:rPr>
              <w:t xml:space="preserve">Возможно, но это определяется   типом и статусом организации. Не </w:t>
            </w:r>
            <w:r w:rsidRPr="00EF7FDA">
              <w:rPr>
                <w:spacing w:val="2"/>
                <w:sz w:val="24"/>
                <w:szCs w:val="24"/>
              </w:rPr>
              <w:t>всякая организация может управлять внешней средой.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9"/>
                <w:sz w:val="24"/>
                <w:szCs w:val="24"/>
              </w:rPr>
            </w:pPr>
            <w:r w:rsidRPr="00EF7FDA">
              <w:rPr>
                <w:spacing w:val="1"/>
                <w:sz w:val="24"/>
                <w:szCs w:val="24"/>
              </w:rPr>
              <w:t xml:space="preserve">Возможно, если учитывать то, что методы и тип управления различны и </w:t>
            </w:r>
            <w:r w:rsidRPr="00EF7FDA">
              <w:rPr>
                <w:spacing w:val="4"/>
                <w:sz w:val="24"/>
                <w:szCs w:val="24"/>
              </w:rPr>
              <w:t xml:space="preserve">среди них есть такие, которые позволяют до определенных пределов </w:t>
            </w:r>
            <w:r w:rsidRPr="00EF7FDA">
              <w:rPr>
                <w:spacing w:val="-1"/>
                <w:sz w:val="24"/>
                <w:szCs w:val="24"/>
              </w:rPr>
              <w:t>управлять внешней средой.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2"/>
                <w:sz w:val="24"/>
                <w:szCs w:val="24"/>
              </w:rPr>
            </w:pPr>
            <w:r w:rsidRPr="00EF7FDA">
              <w:rPr>
                <w:spacing w:val="1"/>
                <w:sz w:val="24"/>
                <w:szCs w:val="24"/>
              </w:rPr>
              <w:t xml:space="preserve">Невозможно, потому что все изменения внешней среды определяются совокупным действием множества организаций. К ним можно только </w:t>
            </w:r>
            <w:r w:rsidRPr="00EF7FDA">
              <w:rPr>
                <w:spacing w:val="-3"/>
                <w:sz w:val="24"/>
                <w:szCs w:val="24"/>
              </w:rPr>
              <w:t>приспособиться.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
                <w:sz w:val="24"/>
                <w:szCs w:val="24"/>
              </w:rPr>
            </w:pPr>
            <w:r w:rsidRPr="00EF7FDA">
              <w:rPr>
                <w:spacing w:val="3"/>
                <w:sz w:val="24"/>
                <w:szCs w:val="24"/>
              </w:rPr>
              <w:t xml:space="preserve">Невозможно, потому что полномочия менеджера не распространяются на </w:t>
            </w:r>
            <w:r w:rsidRPr="00EF7FDA">
              <w:rPr>
                <w:spacing w:val="-1"/>
                <w:sz w:val="24"/>
                <w:szCs w:val="24"/>
              </w:rPr>
              <w:t>внешнее окружение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55"/>
        </w:tabs>
        <w:autoSpaceDE w:val="0"/>
        <w:autoSpaceDN w:val="0"/>
        <w:adjustRightInd w:val="0"/>
        <w:ind w:firstLine="709"/>
        <w:jc w:val="both"/>
        <w:rPr>
          <w:spacing w:val="-28"/>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z w:val="24"/>
                <w:szCs w:val="24"/>
              </w:rPr>
              <w:t xml:space="preserve">10. Влияют ли коммуникации на эффективность управления? Если да, </w:t>
            </w:r>
            <w:proofErr w:type="gramStart"/>
            <w:r w:rsidRPr="00EF7FDA">
              <w:rPr>
                <w:b/>
                <w:bCs/>
                <w:sz w:val="24"/>
                <w:szCs w:val="24"/>
              </w:rPr>
              <w:t>то</w:t>
            </w:r>
            <w:proofErr w:type="gramEnd"/>
            <w:r w:rsidRPr="00EF7FDA">
              <w:rPr>
                <w:b/>
                <w:bCs/>
                <w:sz w:val="24"/>
                <w:szCs w:val="24"/>
              </w:rPr>
              <w:t xml:space="preserve"> </w:t>
            </w:r>
            <w:r w:rsidRPr="00EF7FDA">
              <w:rPr>
                <w:b/>
                <w:bCs/>
                <w:spacing w:val="-6"/>
                <w:sz w:val="24"/>
                <w:szCs w:val="24"/>
              </w:rPr>
              <w:t>каким образом?</w:t>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28"/>
                <w:sz w:val="24"/>
                <w:szCs w:val="24"/>
              </w:rPr>
            </w:pPr>
            <w:r w:rsidRPr="00EF7FDA">
              <w:rPr>
                <w:spacing w:val="1"/>
                <w:sz w:val="24"/>
                <w:szCs w:val="24"/>
              </w:rPr>
              <w:t xml:space="preserve">Они характеризуют наличие необходимой информации для принятия </w:t>
            </w:r>
            <w:r w:rsidRPr="00EF7FDA">
              <w:rPr>
                <w:sz w:val="24"/>
                <w:szCs w:val="24"/>
              </w:rPr>
              <w:t>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4"/>
                <w:sz w:val="24"/>
                <w:szCs w:val="24"/>
              </w:rPr>
            </w:pPr>
            <w:r w:rsidRPr="00EF7FDA">
              <w:rPr>
                <w:spacing w:val="4"/>
                <w:sz w:val="24"/>
                <w:szCs w:val="24"/>
              </w:rPr>
              <w:t xml:space="preserve">Коммуникации могут быть избыточными, и в этом случае они тормозят </w:t>
            </w:r>
            <w:r w:rsidRPr="00EF7FDA">
              <w:rPr>
                <w:spacing w:val="-1"/>
                <w:sz w:val="24"/>
                <w:szCs w:val="24"/>
              </w:rPr>
              <w:t>процессы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5"/>
                <w:sz w:val="24"/>
                <w:szCs w:val="24"/>
              </w:rPr>
            </w:pPr>
            <w:r w:rsidRPr="00EF7FDA">
              <w:rPr>
                <w:spacing w:val="3"/>
                <w:sz w:val="24"/>
                <w:szCs w:val="24"/>
              </w:rPr>
              <w:t>Они отражают социально-психологический климат в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5"/>
                <w:sz w:val="24"/>
                <w:szCs w:val="24"/>
              </w:rPr>
            </w:pPr>
            <w:r w:rsidRPr="00EF7FDA">
              <w:rPr>
                <w:spacing w:val="2"/>
                <w:sz w:val="24"/>
                <w:szCs w:val="24"/>
              </w:rPr>
              <w:t xml:space="preserve">Коммуникации отражают отношения между людьми. Хорошие </w:t>
            </w:r>
            <w:r w:rsidRPr="00EF7FDA">
              <w:rPr>
                <w:sz w:val="24"/>
                <w:szCs w:val="24"/>
              </w:rPr>
              <w:t>отношения способствуют эффективной работе.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7"/>
                <w:sz w:val="24"/>
                <w:szCs w:val="24"/>
              </w:rPr>
            </w:pPr>
            <w:r w:rsidRPr="00EF7FDA">
              <w:rPr>
                <w:spacing w:val="5"/>
                <w:sz w:val="24"/>
                <w:szCs w:val="24"/>
              </w:rPr>
              <w:t xml:space="preserve">Коммуникации не входят в состав ресурсов управления, поэтому они не </w:t>
            </w:r>
            <w:r w:rsidRPr="00EF7FDA">
              <w:rPr>
                <w:spacing w:val="1"/>
                <w:sz w:val="24"/>
                <w:szCs w:val="24"/>
              </w:rPr>
              <w:t>оказывают прямого влияния на эффективность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b/>
          <w:bCs/>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z w:val="24"/>
                <w:szCs w:val="24"/>
              </w:rPr>
            </w:pPr>
            <w:r w:rsidRPr="00EF7FDA">
              <w:rPr>
                <w:b/>
                <w:bCs/>
                <w:sz w:val="24"/>
                <w:szCs w:val="24"/>
              </w:rPr>
              <w:t xml:space="preserve">11. Что является главным фактором, определяющим саму возможность </w:t>
            </w:r>
            <w:r w:rsidRPr="00EF7FDA">
              <w:rPr>
                <w:b/>
                <w:bCs/>
                <w:spacing w:val="2"/>
                <w:sz w:val="24"/>
                <w:szCs w:val="24"/>
              </w:rPr>
              <w:t xml:space="preserve">управления? </w:t>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9"/>
                <w:sz w:val="24"/>
                <w:szCs w:val="24"/>
              </w:rPr>
            </w:pPr>
            <w:r w:rsidRPr="00EF7FDA">
              <w:rPr>
                <w:spacing w:val="3"/>
                <w:sz w:val="24"/>
                <w:szCs w:val="24"/>
              </w:rPr>
              <w:t>Юридические основания управленческой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6"/>
                <w:sz w:val="24"/>
                <w:szCs w:val="24"/>
              </w:rPr>
            </w:pPr>
            <w:r w:rsidRPr="00EF7FDA">
              <w:rPr>
                <w:spacing w:val="1"/>
                <w:sz w:val="24"/>
                <w:szCs w:val="24"/>
              </w:rPr>
              <w:t>Потребности людей в согласовании их работы.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7"/>
                <w:sz w:val="24"/>
                <w:szCs w:val="24"/>
              </w:rPr>
            </w:pPr>
            <w:r w:rsidRPr="00EF7FDA">
              <w:rPr>
                <w:spacing w:val="3"/>
                <w:sz w:val="24"/>
                <w:szCs w:val="24"/>
              </w:rPr>
              <w:t>Возможность реализовать функции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33"/>
                <w:sz w:val="24"/>
                <w:szCs w:val="24"/>
              </w:rPr>
            </w:pPr>
            <w:r w:rsidRPr="00EF7FDA">
              <w:rPr>
                <w:spacing w:val="3"/>
                <w:sz w:val="24"/>
                <w:szCs w:val="24"/>
              </w:rPr>
              <w:t>Наличие Информации, операторов ее обработки и каналов передачи.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2"/>
                <w:sz w:val="24"/>
                <w:szCs w:val="24"/>
              </w:rPr>
            </w:pPr>
            <w:r w:rsidRPr="00EF7FDA">
              <w:rPr>
                <w:spacing w:val="2"/>
                <w:sz w:val="24"/>
                <w:szCs w:val="24"/>
              </w:rPr>
              <w:t>Наличие менеджера и полномочий его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84"/>
        </w:tabs>
        <w:autoSpaceDE w:val="0"/>
        <w:autoSpaceDN w:val="0"/>
        <w:adjustRightInd w:val="0"/>
        <w:ind w:firstLine="709"/>
        <w:jc w:val="both"/>
        <w:rPr>
          <w:spacing w:val="-15"/>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7"/>
                <w:sz w:val="24"/>
                <w:szCs w:val="24"/>
              </w:rPr>
            </w:pPr>
            <w:r w:rsidRPr="00EF7FDA">
              <w:rPr>
                <w:b/>
                <w:bCs/>
                <w:spacing w:val="7"/>
                <w:sz w:val="24"/>
                <w:szCs w:val="24"/>
              </w:rPr>
              <w:t xml:space="preserve">12. Какое определение менеджмент наиболее  точно отражает его </w:t>
            </w:r>
            <w:r w:rsidRPr="00EF7FDA">
              <w:rPr>
                <w:b/>
                <w:bCs/>
                <w:spacing w:val="-3"/>
                <w:sz w:val="24"/>
                <w:szCs w:val="24"/>
              </w:rPr>
              <w:t>сущность?</w:t>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9"/>
                <w:sz w:val="24"/>
                <w:szCs w:val="24"/>
              </w:rPr>
            </w:pPr>
            <w:r w:rsidRPr="00EF7FDA">
              <w:rPr>
                <w:sz w:val="24"/>
                <w:szCs w:val="24"/>
              </w:rPr>
              <w:t>М</w:t>
            </w:r>
            <w:r w:rsidRPr="00EF7FDA">
              <w:rPr>
                <w:bCs/>
                <w:spacing w:val="7"/>
                <w:sz w:val="24"/>
                <w:szCs w:val="24"/>
              </w:rPr>
              <w:t xml:space="preserve">енеджмент </w:t>
            </w:r>
            <w:r w:rsidRPr="00EF7FDA">
              <w:rPr>
                <w:spacing w:val="2"/>
                <w:sz w:val="24"/>
                <w:szCs w:val="24"/>
              </w:rPr>
              <w:t>- это единство управляющей и управляемой систем.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7"/>
                <w:sz w:val="24"/>
                <w:szCs w:val="24"/>
              </w:rPr>
            </w:pPr>
            <w:r w:rsidRPr="00EF7FDA">
              <w:rPr>
                <w:sz w:val="24"/>
                <w:szCs w:val="24"/>
              </w:rPr>
              <w:t>М</w:t>
            </w:r>
            <w:r w:rsidRPr="00EF7FDA">
              <w:rPr>
                <w:bCs/>
                <w:spacing w:val="7"/>
                <w:sz w:val="24"/>
                <w:szCs w:val="24"/>
              </w:rPr>
              <w:t>енеджмент</w:t>
            </w:r>
            <w:r w:rsidRPr="00EF7FDA">
              <w:rPr>
                <w:spacing w:val="3"/>
                <w:sz w:val="24"/>
                <w:szCs w:val="24"/>
              </w:rPr>
              <w:t xml:space="preserve"> - специфический вид деятельности человека по </w:t>
            </w:r>
            <w:r w:rsidRPr="00EF7FDA">
              <w:rPr>
                <w:spacing w:val="2"/>
                <w:sz w:val="24"/>
                <w:szCs w:val="24"/>
              </w:rPr>
              <w:t>согласованию деятельности других людей.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9"/>
                <w:sz w:val="24"/>
                <w:szCs w:val="24"/>
              </w:rPr>
            </w:pPr>
            <w:r w:rsidRPr="00EF7FDA">
              <w:rPr>
                <w:sz w:val="24"/>
                <w:szCs w:val="24"/>
              </w:rPr>
              <w:t>М</w:t>
            </w:r>
            <w:r w:rsidRPr="00EF7FDA">
              <w:rPr>
                <w:bCs/>
                <w:spacing w:val="7"/>
                <w:sz w:val="24"/>
                <w:szCs w:val="24"/>
              </w:rPr>
              <w:t>енеджмент</w:t>
            </w:r>
            <w:r w:rsidRPr="00EF7FDA">
              <w:rPr>
                <w:spacing w:val="2"/>
                <w:sz w:val="24"/>
                <w:szCs w:val="24"/>
              </w:rPr>
              <w:t xml:space="preserve"> - это реализация полномочий на предприятие решения.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33"/>
                <w:sz w:val="24"/>
                <w:szCs w:val="24"/>
              </w:rPr>
            </w:pPr>
            <w:r w:rsidRPr="00EF7FDA">
              <w:rPr>
                <w:sz w:val="24"/>
                <w:szCs w:val="24"/>
              </w:rPr>
              <w:lastRenderedPageBreak/>
              <w:t>М</w:t>
            </w:r>
            <w:r w:rsidRPr="00EF7FDA">
              <w:rPr>
                <w:bCs/>
                <w:spacing w:val="7"/>
                <w:sz w:val="24"/>
                <w:szCs w:val="24"/>
              </w:rPr>
              <w:t>енеджмент</w:t>
            </w:r>
            <w:r w:rsidRPr="00EF7FDA">
              <w:rPr>
                <w:spacing w:val="6"/>
                <w:sz w:val="24"/>
                <w:szCs w:val="24"/>
              </w:rPr>
              <w:t xml:space="preserve"> - это превращение информации от исходной в </w:t>
            </w:r>
            <w:proofErr w:type="gramStart"/>
            <w:r w:rsidRPr="00EF7FDA">
              <w:rPr>
                <w:spacing w:val="6"/>
                <w:sz w:val="24"/>
                <w:szCs w:val="24"/>
              </w:rPr>
              <w:t>командную</w:t>
            </w:r>
            <w:proofErr w:type="gramEnd"/>
            <w:r w:rsidRPr="00EF7FDA">
              <w:rPr>
                <w:spacing w:val="6"/>
                <w:sz w:val="24"/>
                <w:szCs w:val="24"/>
              </w:rPr>
              <w:t>.</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z w:val="24"/>
                <w:szCs w:val="24"/>
              </w:rPr>
            </w:pPr>
            <w:r w:rsidRPr="00EF7FDA">
              <w:rPr>
                <w:sz w:val="24"/>
                <w:szCs w:val="24"/>
              </w:rPr>
              <w:t>М</w:t>
            </w:r>
            <w:r w:rsidRPr="00EF7FDA">
              <w:rPr>
                <w:bCs/>
                <w:spacing w:val="7"/>
                <w:sz w:val="24"/>
                <w:szCs w:val="24"/>
              </w:rPr>
              <w:t>енеджмент</w:t>
            </w:r>
            <w:r w:rsidRPr="00EF7FDA">
              <w:rPr>
                <w:spacing w:val="3"/>
                <w:sz w:val="24"/>
                <w:szCs w:val="24"/>
              </w:rPr>
              <w:t xml:space="preserve"> - это взаимодействие между людьми при выполнении ими </w:t>
            </w:r>
            <w:r w:rsidRPr="00EF7FDA">
              <w:rPr>
                <w:spacing w:val="-1"/>
                <w:sz w:val="24"/>
                <w:szCs w:val="24"/>
              </w:rPr>
              <w:t>общей работы.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2"/>
                <w:sz w:val="24"/>
                <w:szCs w:val="24"/>
              </w:rPr>
            </w:pPr>
            <w:r w:rsidRPr="00EF7FDA">
              <w:rPr>
                <w:b/>
                <w:bCs/>
                <w:spacing w:val="12"/>
                <w:sz w:val="24"/>
                <w:szCs w:val="24"/>
              </w:rPr>
              <w:t xml:space="preserve">13. Как соотносятся между собой понятия «менеджмент» и </w:t>
            </w:r>
            <w:r w:rsidRPr="00EF7FDA">
              <w:rPr>
                <w:b/>
                <w:bCs/>
                <w:spacing w:val="-2"/>
                <w:sz w:val="24"/>
                <w:szCs w:val="24"/>
              </w:rPr>
              <w:t>«управление»?</w:t>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9"/>
                <w:sz w:val="24"/>
                <w:szCs w:val="24"/>
              </w:rPr>
            </w:pPr>
            <w:r w:rsidRPr="00EF7FDA">
              <w:rPr>
                <w:spacing w:val="2"/>
                <w:sz w:val="24"/>
                <w:szCs w:val="24"/>
              </w:rPr>
              <w:t xml:space="preserve">Менеджмент - это зарубежная модель управления, несущая в себе его </w:t>
            </w:r>
            <w:r w:rsidRPr="00EF7FDA">
              <w:rPr>
                <w:spacing w:val="-2"/>
                <w:sz w:val="24"/>
                <w:szCs w:val="24"/>
              </w:rPr>
              <w:t>особенности.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7"/>
                <w:sz w:val="24"/>
                <w:szCs w:val="24"/>
              </w:rPr>
            </w:pPr>
            <w:r w:rsidRPr="00EF7FDA">
              <w:rPr>
                <w:spacing w:val="1"/>
                <w:sz w:val="24"/>
                <w:szCs w:val="24"/>
              </w:rPr>
              <w:t>Отличие в масштабах деятельности. Менеджмент - управление фирмой, масштаб управления - народное хозяйство.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7"/>
                <w:sz w:val="24"/>
                <w:szCs w:val="24"/>
              </w:rPr>
            </w:pPr>
            <w:r w:rsidRPr="00EF7FDA">
              <w:rPr>
                <w:spacing w:val="1"/>
                <w:sz w:val="24"/>
                <w:szCs w:val="24"/>
              </w:rPr>
              <w:t>Отличие в структуре проблем при общности проблематики.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6"/>
                <w:sz w:val="24"/>
                <w:szCs w:val="24"/>
              </w:rPr>
            </w:pPr>
            <w:r w:rsidRPr="00EF7FDA">
              <w:rPr>
                <w:spacing w:val="3"/>
                <w:sz w:val="24"/>
                <w:szCs w:val="24"/>
              </w:rPr>
              <w:t xml:space="preserve">Отличие в объеме понятий. Управление и менеджмент соотносятся, как </w:t>
            </w:r>
            <w:r w:rsidRPr="00EF7FDA">
              <w:rPr>
                <w:spacing w:val="2"/>
                <w:sz w:val="24"/>
                <w:szCs w:val="24"/>
              </w:rPr>
              <w:t>общее и его разновидность.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
                <w:sz w:val="24"/>
                <w:szCs w:val="24"/>
              </w:rPr>
            </w:pPr>
            <w:r w:rsidRPr="00EF7FDA">
              <w:rPr>
                <w:spacing w:val="1"/>
                <w:sz w:val="24"/>
                <w:szCs w:val="24"/>
              </w:rPr>
              <w:t>Эти понятия идентичны и взаимозаменяемы.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rPr>
          <w:trHeight w:val="562"/>
        </w:trPr>
        <w:tc>
          <w:tcPr>
            <w:tcW w:w="8755" w:type="dxa"/>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12"/>
                <w:sz w:val="24"/>
                <w:szCs w:val="24"/>
              </w:rPr>
              <w:t>14. Что является главным в практической реализации методологии</w:t>
            </w:r>
          </w:p>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7"/>
                <w:sz w:val="24"/>
                <w:szCs w:val="24"/>
              </w:rPr>
              <w:t>менеджмента?</w:t>
            </w:r>
          </w:p>
        </w:tc>
        <w:tc>
          <w:tcPr>
            <w:tcW w:w="816" w:type="dxa"/>
          </w:tcPr>
          <w:p w:rsidR="000837B1" w:rsidRPr="00EF7FDA" w:rsidRDefault="000837B1" w:rsidP="000837B1">
            <w:pPr>
              <w:widowControl w:val="0"/>
              <w:shd w:val="clear" w:color="auto" w:fill="FFFFFF"/>
              <w:autoSpaceDE w:val="0"/>
              <w:autoSpaceDN w:val="0"/>
              <w:adjustRightInd w:val="0"/>
              <w:jc w:val="both"/>
              <w:rPr>
                <w:b/>
                <w:bCs/>
                <w:spacing w:val="12"/>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4"/>
                <w:sz w:val="24"/>
                <w:szCs w:val="24"/>
              </w:rPr>
            </w:pPr>
            <w:r w:rsidRPr="00EF7FDA">
              <w:rPr>
                <w:spacing w:val="2"/>
                <w:sz w:val="24"/>
                <w:szCs w:val="24"/>
              </w:rPr>
              <w:t>Характер и особенности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2"/>
                <w:sz w:val="24"/>
                <w:szCs w:val="24"/>
              </w:rPr>
            </w:pPr>
            <w:r w:rsidRPr="00EF7FDA">
              <w:rPr>
                <w:spacing w:val="4"/>
                <w:sz w:val="24"/>
                <w:szCs w:val="24"/>
              </w:rPr>
              <w:t>Цель и подходы к управлению.</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6"/>
                <w:sz w:val="24"/>
                <w:szCs w:val="24"/>
              </w:rPr>
            </w:pPr>
            <w:r w:rsidRPr="00EF7FDA">
              <w:rPr>
                <w:spacing w:val="2"/>
                <w:sz w:val="24"/>
                <w:szCs w:val="24"/>
              </w:rPr>
              <w:t>Компетентность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8"/>
                <w:sz w:val="24"/>
                <w:szCs w:val="24"/>
              </w:rPr>
            </w:pPr>
            <w:r w:rsidRPr="00EF7FDA">
              <w:rPr>
                <w:spacing w:val="-1"/>
                <w:sz w:val="24"/>
                <w:szCs w:val="24"/>
              </w:rPr>
              <w:t>Опыт и знания менеджера.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1"/>
                <w:sz w:val="24"/>
                <w:szCs w:val="24"/>
              </w:rPr>
            </w:pPr>
            <w:r w:rsidRPr="00EF7FDA">
              <w:rPr>
                <w:spacing w:val="2"/>
                <w:sz w:val="24"/>
                <w:szCs w:val="24"/>
              </w:rPr>
              <w:t>Информационное обеспечение и использование компьютерной техники.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9"/>
                <w:sz w:val="24"/>
                <w:szCs w:val="24"/>
              </w:rPr>
            </w:pPr>
            <w:r w:rsidRPr="00EF7FDA">
              <w:rPr>
                <w:b/>
                <w:bCs/>
                <w:spacing w:val="9"/>
                <w:sz w:val="24"/>
                <w:szCs w:val="24"/>
              </w:rPr>
              <w:t>15. Перечислите виды планов в практике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26"/>
                <w:sz w:val="24"/>
                <w:szCs w:val="24"/>
              </w:rPr>
            </w:pPr>
            <w:r w:rsidRPr="00EF7FDA">
              <w:rPr>
                <w:spacing w:val="-1"/>
                <w:sz w:val="24"/>
                <w:szCs w:val="24"/>
              </w:rPr>
              <w:t>Среднесрочные планы, текущие планы.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4"/>
                <w:sz w:val="24"/>
                <w:szCs w:val="24"/>
              </w:rPr>
            </w:pPr>
            <w:r w:rsidRPr="00EF7FDA">
              <w:rPr>
                <w:sz w:val="24"/>
                <w:szCs w:val="24"/>
              </w:rPr>
              <w:t>Долгосрочные планы, среднесрочные планы, текущие планы.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9"/>
                <w:sz w:val="24"/>
                <w:szCs w:val="24"/>
              </w:rPr>
            </w:pPr>
            <w:r w:rsidRPr="00EF7FDA">
              <w:rPr>
                <w:spacing w:val="-2"/>
                <w:sz w:val="24"/>
                <w:szCs w:val="24"/>
              </w:rPr>
              <w:t xml:space="preserve">Бизнес-планы коммерческих сделок, бизнес-планы инвестиционных </w:t>
            </w:r>
            <w:r w:rsidRPr="00EF7FDA">
              <w:rPr>
                <w:spacing w:val="-3"/>
                <w:sz w:val="24"/>
                <w:szCs w:val="24"/>
              </w:rPr>
              <w:t>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4"/>
                <w:sz w:val="24"/>
                <w:szCs w:val="24"/>
              </w:rPr>
            </w:pPr>
            <w:r w:rsidRPr="00EF7FDA">
              <w:rPr>
                <w:sz w:val="24"/>
                <w:szCs w:val="24"/>
              </w:rPr>
              <w:t>Долгосрочные планы, бизнес-планы инвестиционных 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
                <w:sz w:val="24"/>
                <w:szCs w:val="24"/>
              </w:rPr>
            </w:pPr>
            <w:r w:rsidRPr="00EF7FDA">
              <w:rPr>
                <w:spacing w:val="1"/>
                <w:sz w:val="24"/>
                <w:szCs w:val="24"/>
              </w:rPr>
              <w:t>Среднесрочные планы, бизнес-планы инвестиционных 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98"/>
        </w:tabs>
        <w:autoSpaceDE w:val="0"/>
        <w:autoSpaceDN w:val="0"/>
        <w:adjustRightInd w:val="0"/>
        <w:ind w:firstLine="709"/>
        <w:jc w:val="both"/>
        <w:rPr>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16. Как наиболее корректно определить понятие метода управления?</w:t>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21"/>
                <w:sz w:val="24"/>
                <w:szCs w:val="24"/>
              </w:rPr>
            </w:pPr>
            <w:r w:rsidRPr="00EF7FDA">
              <w:rPr>
                <w:spacing w:val="3"/>
                <w:sz w:val="24"/>
                <w:szCs w:val="24"/>
              </w:rPr>
              <w:t>Метод - это способ взаимодействия на деятельность человека, опирающийся на факторы деятельной активности.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1"/>
                <w:sz w:val="24"/>
                <w:szCs w:val="24"/>
              </w:rPr>
            </w:pPr>
            <w:r w:rsidRPr="00EF7FDA">
              <w:rPr>
                <w:spacing w:val="1"/>
                <w:sz w:val="24"/>
                <w:szCs w:val="24"/>
              </w:rPr>
              <w:t xml:space="preserve">Метод - это одна </w:t>
            </w:r>
            <w:proofErr w:type="gramStart"/>
            <w:r w:rsidRPr="00EF7FDA">
              <w:rPr>
                <w:spacing w:val="1"/>
                <w:sz w:val="24"/>
                <w:szCs w:val="24"/>
              </w:rPr>
              <w:t>из</w:t>
            </w:r>
            <w:proofErr w:type="gramEnd"/>
            <w:r w:rsidRPr="00EF7FDA">
              <w:rPr>
                <w:spacing w:val="1"/>
                <w:sz w:val="24"/>
                <w:szCs w:val="24"/>
              </w:rPr>
              <w:t xml:space="preserve"> </w:t>
            </w:r>
            <w:proofErr w:type="gramStart"/>
            <w:r w:rsidRPr="00EF7FDA">
              <w:rPr>
                <w:spacing w:val="1"/>
                <w:sz w:val="24"/>
                <w:szCs w:val="24"/>
              </w:rPr>
              <w:t>характеристика</w:t>
            </w:r>
            <w:proofErr w:type="gramEnd"/>
            <w:r w:rsidRPr="00EF7FDA">
              <w:rPr>
                <w:spacing w:val="1"/>
                <w:sz w:val="24"/>
                <w:szCs w:val="24"/>
              </w:rPr>
              <w:t xml:space="preserve"> управления, отражающая специфику</w:t>
            </w:r>
            <w:r w:rsidRPr="00EF7FDA">
              <w:rPr>
                <w:b/>
                <w:bCs/>
                <w:spacing w:val="1"/>
                <w:sz w:val="24"/>
                <w:szCs w:val="24"/>
              </w:rPr>
              <w:t xml:space="preserve"> </w:t>
            </w:r>
            <w:r w:rsidRPr="00EF7FDA">
              <w:rPr>
                <w:spacing w:val="-1"/>
                <w:sz w:val="24"/>
                <w:szCs w:val="24"/>
              </w:rPr>
              <w:t>конкретных условий.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pacing w:val="1"/>
                <w:sz w:val="24"/>
                <w:szCs w:val="24"/>
              </w:rPr>
              <w:t xml:space="preserve">Метод - это функции управления, действующие в специфических </w:t>
            </w:r>
            <w:r w:rsidRPr="00EF7FDA">
              <w:rPr>
                <w:sz w:val="24"/>
                <w:szCs w:val="24"/>
              </w:rPr>
              <w:t>условиях развития.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6"/>
                <w:sz w:val="24"/>
                <w:szCs w:val="24"/>
              </w:rPr>
            </w:pPr>
            <w:r w:rsidRPr="00EF7FDA">
              <w:rPr>
                <w:spacing w:val="3"/>
                <w:sz w:val="24"/>
                <w:szCs w:val="24"/>
              </w:rPr>
              <w:t>Метод - это комплекс и комбинация операций разработки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
                <w:sz w:val="24"/>
                <w:szCs w:val="24"/>
              </w:rPr>
            </w:pPr>
            <w:r w:rsidRPr="00EF7FDA">
              <w:rPr>
                <w:spacing w:val="3"/>
                <w:sz w:val="24"/>
                <w:szCs w:val="24"/>
              </w:rPr>
              <w:t>Метод - это способ взаимодействия звеньев системы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432"/>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z w:val="24"/>
                <w:szCs w:val="24"/>
              </w:rPr>
              <w:t>17. Перечислите методы управления</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Экономические, социально-психологические, организационн</w:t>
            </w:r>
            <w:proofErr w:type="gramStart"/>
            <w:r w:rsidRPr="00EF7FDA">
              <w:rPr>
                <w:spacing w:val="-2"/>
                <w:sz w:val="24"/>
                <w:szCs w:val="24"/>
              </w:rPr>
              <w:t>о-</w:t>
            </w:r>
            <w:proofErr w:type="gramEnd"/>
            <w:r w:rsidRPr="00EF7FDA">
              <w:rPr>
                <w:spacing w:val="-2"/>
                <w:sz w:val="24"/>
                <w:szCs w:val="24"/>
              </w:rPr>
              <w:t xml:space="preserve"> </w:t>
            </w:r>
            <w:r w:rsidRPr="00EF7FDA">
              <w:rPr>
                <w:spacing w:val="-1"/>
                <w:sz w:val="24"/>
                <w:szCs w:val="24"/>
              </w:rPr>
              <w:t>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1"/>
                <w:sz w:val="24"/>
                <w:szCs w:val="24"/>
              </w:rPr>
            </w:pPr>
            <w:r w:rsidRPr="00EF7FDA">
              <w:rPr>
                <w:sz w:val="24"/>
                <w:szCs w:val="24"/>
              </w:rPr>
              <w:t>Экономические, организационно-распорядительные.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z w:val="24"/>
                <w:szCs w:val="24"/>
              </w:rPr>
              <w:t>Социально-психологические, организационно-распорядительные.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z w:val="24"/>
                <w:szCs w:val="24"/>
              </w:rPr>
              <w:t>Экономические, общеорганизационные.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z w:val="24"/>
                <w:szCs w:val="24"/>
              </w:rPr>
            </w:pPr>
            <w:r w:rsidRPr="00EF7FDA">
              <w:rPr>
                <w:sz w:val="24"/>
                <w:szCs w:val="24"/>
              </w:rPr>
              <w:t>Экономические, социально-психологические.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55"/>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spacing w:val="7"/>
                <w:sz w:val="24"/>
                <w:szCs w:val="24"/>
              </w:rPr>
            </w:pPr>
            <w:r w:rsidRPr="00EF7FDA">
              <w:rPr>
                <w:b/>
                <w:spacing w:val="7"/>
                <w:sz w:val="24"/>
                <w:szCs w:val="24"/>
              </w:rPr>
              <w:t>18. В чем состоят основные функции менеджмента?</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Контроль.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4"/>
                <w:sz w:val="24"/>
                <w:szCs w:val="24"/>
              </w:rPr>
            </w:pPr>
            <w:r w:rsidRPr="00EF7FDA">
              <w:rPr>
                <w:spacing w:val="-1"/>
                <w:sz w:val="24"/>
                <w:szCs w:val="24"/>
              </w:rPr>
              <w:t>Контроль, маркетинг.</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4"/>
                <w:sz w:val="24"/>
                <w:szCs w:val="24"/>
              </w:rPr>
            </w:pPr>
            <w:r w:rsidRPr="00EF7FDA">
              <w:rPr>
                <w:sz w:val="24"/>
                <w:szCs w:val="24"/>
              </w:rPr>
              <w:t>Планирование, организация, мотивация, контроль, регулирование.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2"/>
                <w:sz w:val="24"/>
                <w:szCs w:val="24"/>
              </w:rPr>
            </w:pPr>
            <w:r w:rsidRPr="00EF7FDA">
              <w:rPr>
                <w:spacing w:val="-1"/>
                <w:sz w:val="24"/>
                <w:szCs w:val="24"/>
              </w:rPr>
              <w:lastRenderedPageBreak/>
              <w:t>Планирование, контроль, мотивация.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19. В чем проявляется роль полномочий в осуществлении менеджмента?</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3"/>
                <w:sz w:val="24"/>
                <w:szCs w:val="24"/>
              </w:rPr>
              <w:t>Полномочия отражают иерархическое строение системы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31"/>
                <w:sz w:val="24"/>
                <w:szCs w:val="24"/>
              </w:rPr>
            </w:pPr>
            <w:r w:rsidRPr="00EF7FDA">
              <w:rPr>
                <w:spacing w:val="4"/>
                <w:sz w:val="24"/>
                <w:szCs w:val="24"/>
              </w:rPr>
              <w:t>Полномочия определяют качество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Полномочия характеризуют монополию менеджера на информацию</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Полномочия формируют стиль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z w:val="24"/>
                <w:szCs w:val="24"/>
              </w:rPr>
            </w:pPr>
            <w:r w:rsidRPr="00EF7FDA">
              <w:rPr>
                <w:spacing w:val="1"/>
                <w:sz w:val="24"/>
                <w:szCs w:val="24"/>
              </w:rPr>
              <w:t>Полномочия определяют право на принятие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2"/>
                <w:sz w:val="24"/>
                <w:szCs w:val="24"/>
              </w:rPr>
            </w:pPr>
            <w:r w:rsidRPr="00EF7FDA">
              <w:rPr>
                <w:b/>
                <w:bCs/>
                <w:spacing w:val="12"/>
                <w:sz w:val="24"/>
                <w:szCs w:val="24"/>
              </w:rPr>
              <w:t xml:space="preserve">20. Какие содержательные элементы наиболее полно и объективно </w:t>
            </w:r>
            <w:r w:rsidRPr="00EF7FDA">
              <w:rPr>
                <w:b/>
                <w:bCs/>
                <w:spacing w:val="7"/>
                <w:sz w:val="24"/>
                <w:szCs w:val="24"/>
              </w:rPr>
              <w:t>выражают понимание цели?</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 xml:space="preserve">Цель включает в себя опыт прошлого, реальность настоящего и образ </w:t>
            </w:r>
            <w:r w:rsidRPr="00EF7FDA">
              <w:rPr>
                <w:spacing w:val="-3"/>
                <w:sz w:val="24"/>
                <w:szCs w:val="24"/>
              </w:rPr>
              <w:t>будущего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5"/>
                <w:sz w:val="24"/>
                <w:szCs w:val="24"/>
              </w:rPr>
            </w:pPr>
            <w:r w:rsidRPr="00EF7FDA">
              <w:rPr>
                <w:spacing w:val="3"/>
                <w:sz w:val="24"/>
                <w:szCs w:val="24"/>
              </w:rPr>
              <w:t>Цель включает потребности и пути их реализации.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Цель - это результат, к достижению которого стремится менеджер.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 xml:space="preserve">Цель включает методологию разработки решений, информацию и </w:t>
            </w:r>
            <w:r w:rsidRPr="00EF7FDA">
              <w:rPr>
                <w:spacing w:val="-1"/>
                <w:sz w:val="24"/>
                <w:szCs w:val="24"/>
              </w:rPr>
              <w:t>человеческий фактор.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autoSpaceDE w:val="0"/>
              <w:autoSpaceDN w:val="0"/>
              <w:adjustRightInd w:val="0"/>
              <w:jc w:val="both"/>
              <w:rPr>
                <w:sz w:val="24"/>
                <w:szCs w:val="24"/>
              </w:rPr>
            </w:pPr>
            <w:r w:rsidRPr="00EF7FDA">
              <w:rPr>
                <w:sz w:val="24"/>
                <w:szCs w:val="24"/>
              </w:rPr>
              <w:t>Цель - это модель факторов достижения эффективности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21. В чем проявляется связь методологии и организации разработки цели </w:t>
            </w:r>
            <w:r w:rsidRPr="00EF7FDA">
              <w:rPr>
                <w:b/>
                <w:bCs/>
                <w:spacing w:val="-3"/>
                <w:sz w:val="24"/>
                <w:szCs w:val="24"/>
              </w:rPr>
              <w:t>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9"/>
                <w:sz w:val="24"/>
                <w:szCs w:val="24"/>
              </w:rPr>
            </w:pPr>
            <w:r w:rsidRPr="00EF7FDA">
              <w:rPr>
                <w:spacing w:val="-3"/>
                <w:sz w:val="24"/>
                <w:szCs w:val="24"/>
              </w:rPr>
              <w:t xml:space="preserve">Выбор методологических схем разработки цели зависит от возможностей </w:t>
            </w:r>
            <w:r w:rsidRPr="00EF7FDA">
              <w:rPr>
                <w:spacing w:val="-1"/>
                <w:sz w:val="24"/>
                <w:szCs w:val="24"/>
              </w:rPr>
              <w:t>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8"/>
                <w:sz w:val="24"/>
                <w:szCs w:val="24"/>
              </w:rPr>
            </w:pPr>
            <w:r w:rsidRPr="00EF7FDA">
              <w:rPr>
                <w:spacing w:val="5"/>
                <w:sz w:val="24"/>
                <w:szCs w:val="24"/>
              </w:rPr>
              <w:t>Эта связь аналогична связи методов и средств получения результата.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2"/>
                <w:sz w:val="24"/>
                <w:szCs w:val="24"/>
              </w:rPr>
            </w:pPr>
            <w:r w:rsidRPr="00EF7FDA">
              <w:rPr>
                <w:spacing w:val="2"/>
                <w:sz w:val="24"/>
                <w:szCs w:val="24"/>
              </w:rPr>
              <w:t xml:space="preserve">Эта связь проявляется в личностных характеристиках менеджера или разработчиков цели - компетенции, опыте, чувстве долга, системе </w:t>
            </w:r>
            <w:r w:rsidRPr="00EF7FDA">
              <w:rPr>
                <w:sz w:val="24"/>
                <w:szCs w:val="24"/>
              </w:rPr>
              <w:t>ценностей и др.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4"/>
                <w:sz w:val="24"/>
                <w:szCs w:val="24"/>
              </w:rPr>
            </w:pPr>
            <w:r w:rsidRPr="00EF7FDA">
              <w:rPr>
                <w:spacing w:val="1"/>
                <w:sz w:val="24"/>
                <w:szCs w:val="24"/>
              </w:rPr>
              <w:t xml:space="preserve">Факторы методологии и организации связывает информация. Ее структур; </w:t>
            </w:r>
            <w:r w:rsidRPr="00EF7FDA">
              <w:rPr>
                <w:spacing w:val="4"/>
                <w:sz w:val="24"/>
                <w:szCs w:val="24"/>
              </w:rPr>
              <w:t xml:space="preserve">и полнота характеризуют взаимодействие методологии и организации </w:t>
            </w:r>
            <w:r w:rsidRPr="00EF7FDA">
              <w:rPr>
                <w:sz w:val="24"/>
                <w:szCs w:val="24"/>
              </w:rPr>
              <w:t>разработки цели.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1"/>
                <w:sz w:val="24"/>
                <w:szCs w:val="24"/>
              </w:rPr>
            </w:pPr>
            <w:r w:rsidRPr="00EF7FDA">
              <w:rPr>
                <w:spacing w:val="2"/>
                <w:sz w:val="24"/>
                <w:szCs w:val="24"/>
              </w:rPr>
              <w:t xml:space="preserve">Непосредственной связи методологии и организации разработки цели не </w:t>
            </w:r>
            <w:r w:rsidRPr="00EF7FDA">
              <w:rPr>
                <w:spacing w:val="1"/>
                <w:sz w:val="24"/>
                <w:szCs w:val="24"/>
              </w:rPr>
              <w:t xml:space="preserve">существует. Методы анализа, например, можно использовать в любой </w:t>
            </w:r>
            <w:r w:rsidRPr="00EF7FDA">
              <w:rPr>
                <w:spacing w:val="-1"/>
                <w:sz w:val="24"/>
                <w:szCs w:val="24"/>
              </w:rPr>
              <w:t>организационной среде.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60"/>
        </w:tabs>
        <w:autoSpaceDE w:val="0"/>
        <w:autoSpaceDN w:val="0"/>
        <w:adjustRightInd w:val="0"/>
        <w:ind w:firstLine="709"/>
        <w:jc w:val="both"/>
        <w:rPr>
          <w:spacing w:val="-19"/>
          <w:sz w:val="24"/>
          <w:szCs w:val="24"/>
        </w:rPr>
      </w:pPr>
    </w:p>
    <w:p w:rsidR="000837B1" w:rsidRPr="00EF7FDA" w:rsidRDefault="000837B1" w:rsidP="007015CB">
      <w:pPr>
        <w:spacing w:line="214" w:lineRule="auto"/>
        <w:jc w:val="center"/>
        <w:rPr>
          <w:b/>
          <w:sz w:val="24"/>
          <w:szCs w:val="24"/>
        </w:rPr>
      </w:pPr>
    </w:p>
    <w:p w:rsidR="007015CB" w:rsidRPr="00EF7FDA" w:rsidRDefault="007015CB" w:rsidP="007015CB">
      <w:pPr>
        <w:spacing w:line="214" w:lineRule="auto"/>
        <w:jc w:val="center"/>
        <w:rPr>
          <w:b/>
          <w:sz w:val="24"/>
          <w:szCs w:val="24"/>
          <w:lang w:val="en-US"/>
        </w:rPr>
      </w:pPr>
      <w:r w:rsidRPr="00EF7FDA">
        <w:rPr>
          <w:b/>
          <w:sz w:val="24"/>
          <w:szCs w:val="24"/>
        </w:rPr>
        <w:t xml:space="preserve">Раздел </w:t>
      </w:r>
      <w:r w:rsidRPr="00EF7FDA">
        <w:rPr>
          <w:b/>
          <w:sz w:val="24"/>
          <w:szCs w:val="24"/>
          <w:lang w:val="en-US"/>
        </w:rPr>
        <w:t>2</w:t>
      </w:r>
    </w:p>
    <w:p w:rsidR="007015CB" w:rsidRPr="00EF7FDA" w:rsidRDefault="007015CB" w:rsidP="007015CB">
      <w:pPr>
        <w:widowControl w:val="0"/>
        <w:shd w:val="clear" w:color="auto" w:fill="FFFFFF"/>
        <w:autoSpaceDE w:val="0"/>
        <w:autoSpaceDN w:val="0"/>
        <w:adjustRightInd w:val="0"/>
        <w:spacing w:before="10"/>
        <w:ind w:left="38"/>
        <w:jc w:val="center"/>
        <w:rPr>
          <w:b/>
          <w:bCs/>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1. Что является решающим фактором в управлении конфликтами?</w:t>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4"/>
                <w:sz w:val="24"/>
                <w:szCs w:val="24"/>
              </w:rPr>
            </w:pPr>
            <w:r w:rsidRPr="00EF7FDA">
              <w:rPr>
                <w:spacing w:val="1"/>
                <w:sz w:val="24"/>
                <w:szCs w:val="24"/>
              </w:rPr>
              <w:t xml:space="preserve">Механизм управления, наличие средств воздействия на процессы </w:t>
            </w:r>
            <w:r w:rsidRPr="00EF7FDA">
              <w:rPr>
                <w:spacing w:val="-7"/>
                <w:sz w:val="24"/>
                <w:szCs w:val="24"/>
              </w:rPr>
              <w:t>развития</w:t>
            </w:r>
            <w:r w:rsidRPr="00EF7FDA">
              <w:rPr>
                <w:b/>
                <w:bCs/>
                <w:spacing w:val="-7"/>
                <w:sz w:val="24"/>
                <w:szCs w:val="24"/>
              </w:rPr>
              <w:t xml:space="preserve"> </w:t>
            </w:r>
            <w:r w:rsidRPr="00EF7FDA">
              <w:rPr>
                <w:spacing w:val="-7"/>
                <w:sz w:val="24"/>
                <w:szCs w:val="24"/>
              </w:rPr>
              <w:t>конфликта.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0"/>
                <w:sz w:val="24"/>
                <w:szCs w:val="24"/>
              </w:rPr>
            </w:pPr>
            <w:r w:rsidRPr="00EF7FDA">
              <w:rPr>
                <w:spacing w:val="1"/>
                <w:sz w:val="24"/>
                <w:szCs w:val="24"/>
              </w:rPr>
              <w:t>Тип конфликта и стадия его развития.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6"/>
                <w:sz w:val="24"/>
                <w:szCs w:val="24"/>
              </w:rPr>
            </w:pPr>
            <w:r w:rsidRPr="00EF7FDA">
              <w:rPr>
                <w:spacing w:val="-1"/>
                <w:sz w:val="24"/>
                <w:szCs w:val="24"/>
              </w:rPr>
              <w:t>Исключительно искусство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4"/>
                <w:sz w:val="24"/>
                <w:szCs w:val="24"/>
              </w:rPr>
            </w:pPr>
            <w:r w:rsidRPr="00EF7FDA">
              <w:rPr>
                <w:spacing w:val="1"/>
                <w:sz w:val="24"/>
                <w:szCs w:val="24"/>
              </w:rPr>
              <w:t>Особенности организации и характеристики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b/>
                <w:bCs/>
                <w:spacing w:val="-23"/>
                <w:sz w:val="24"/>
                <w:szCs w:val="24"/>
              </w:rPr>
            </w:pPr>
            <w:r w:rsidRPr="00EF7FDA">
              <w:rPr>
                <w:spacing w:val="-1"/>
                <w:sz w:val="24"/>
                <w:szCs w:val="24"/>
              </w:rPr>
              <w:t>Личность менеджера, его знания и опыт.</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z w:val="24"/>
          <w:szCs w:val="24"/>
          <w:lang w:val="en-US"/>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lang w:val="en-US"/>
              </w:rPr>
            </w:pPr>
            <w:r w:rsidRPr="00EF7FDA">
              <w:rPr>
                <w:b/>
                <w:bCs/>
                <w:sz w:val="24"/>
                <w:szCs w:val="24"/>
                <w:lang w:val="en-US"/>
              </w:rPr>
              <w:t>2</w:t>
            </w:r>
            <w:r w:rsidRPr="00EF7FDA">
              <w:rPr>
                <w:b/>
                <w:bCs/>
                <w:sz w:val="24"/>
                <w:szCs w:val="24"/>
              </w:rPr>
              <w:t>. Приведите определение неформальной организации</w:t>
            </w:r>
          </w:p>
        </w:tc>
      </w:tr>
      <w:tr w:rsidR="007015CB" w:rsidRPr="00EF7FDA" w:rsidTr="000837B1">
        <w:tc>
          <w:tcPr>
            <w:tcW w:w="8755" w:type="dxa"/>
          </w:tcPr>
          <w:p w:rsidR="007015CB" w:rsidRPr="00EF7FDA" w:rsidRDefault="007015CB" w:rsidP="000837B1">
            <w:pPr>
              <w:widowControl w:val="0"/>
              <w:shd w:val="clear" w:color="auto" w:fill="FFFFFF"/>
              <w:tabs>
                <w:tab w:val="left" w:pos="427"/>
              </w:tabs>
              <w:autoSpaceDE w:val="0"/>
              <w:autoSpaceDN w:val="0"/>
              <w:adjustRightInd w:val="0"/>
              <w:jc w:val="both"/>
              <w:rPr>
                <w:sz w:val="24"/>
                <w:szCs w:val="24"/>
              </w:rPr>
            </w:pPr>
            <w:r w:rsidRPr="00EF7FDA">
              <w:rPr>
                <w:spacing w:val="-1"/>
                <w:sz w:val="24"/>
                <w:szCs w:val="24"/>
              </w:rPr>
              <w:t xml:space="preserve">Спонтанно образовавшаяся с определенной целью группа людей, не </w:t>
            </w:r>
            <w:r w:rsidRPr="00EF7FDA">
              <w:rPr>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Спонтанно образовавшаяся с определенной целью группа      людей, зарегистрированная в установленном 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sz w:val="24"/>
                <w:szCs w:val="24"/>
              </w:rPr>
            </w:pPr>
            <w:r w:rsidRPr="00EF7FDA">
              <w:rPr>
                <w:spacing w:val="2"/>
                <w:sz w:val="24"/>
                <w:szCs w:val="24"/>
              </w:rPr>
              <w:t>Потребительский кооператив.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sz w:val="24"/>
                <w:szCs w:val="24"/>
              </w:rPr>
            </w:pPr>
            <w:r w:rsidRPr="00EF7FDA">
              <w:rPr>
                <w:spacing w:val="-5"/>
                <w:sz w:val="24"/>
                <w:szCs w:val="24"/>
              </w:rPr>
              <w:t>Образованная в плановом</w:t>
            </w:r>
            <w:r w:rsidRPr="00EF7FDA">
              <w:rPr>
                <w:b/>
                <w:bCs/>
                <w:spacing w:val="-5"/>
                <w:sz w:val="24"/>
                <w:szCs w:val="24"/>
              </w:rPr>
              <w:t xml:space="preserve"> </w:t>
            </w:r>
            <w:r w:rsidRPr="00EF7FDA">
              <w:rPr>
                <w:spacing w:val="-5"/>
                <w:sz w:val="24"/>
                <w:szCs w:val="24"/>
              </w:rPr>
              <w:t xml:space="preserve">порядке группа людей зарегистрирована в </w:t>
            </w:r>
            <w:r w:rsidRPr="00EF7FDA">
              <w:rPr>
                <w:spacing w:val="-2"/>
                <w:sz w:val="24"/>
                <w:szCs w:val="24"/>
              </w:rPr>
              <w:t xml:space="preserve">установленном </w:t>
            </w:r>
            <w:r w:rsidRPr="00EF7FDA">
              <w:rPr>
                <w:spacing w:val="-2"/>
                <w:sz w:val="24"/>
                <w:szCs w:val="24"/>
              </w:rPr>
              <w:lastRenderedPageBreak/>
              <w:t>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18"/>
              </w:tabs>
              <w:autoSpaceDE w:val="0"/>
              <w:autoSpaceDN w:val="0"/>
              <w:adjustRightInd w:val="0"/>
              <w:jc w:val="both"/>
              <w:rPr>
                <w:sz w:val="24"/>
                <w:szCs w:val="24"/>
              </w:rPr>
            </w:pPr>
            <w:r w:rsidRPr="00EF7FDA">
              <w:rPr>
                <w:sz w:val="24"/>
                <w:szCs w:val="24"/>
              </w:rPr>
              <w:lastRenderedPageBreak/>
              <w:t>Образованная в плановом порядке группа людей не зарегистрированная в установленном 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pacing w:val="1"/>
                <w:sz w:val="24"/>
                <w:szCs w:val="24"/>
              </w:rPr>
            </w:pPr>
            <w:r w:rsidRPr="00EF7FDA">
              <w:rPr>
                <w:b/>
                <w:bCs/>
                <w:spacing w:val="1"/>
                <w:sz w:val="24"/>
                <w:szCs w:val="24"/>
              </w:rPr>
              <w:t xml:space="preserve">3. Как соотносятся понятия полномочий и лидерства? </w:t>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31"/>
                <w:sz w:val="24"/>
                <w:szCs w:val="24"/>
              </w:rPr>
            </w:pPr>
            <w:r w:rsidRPr="00EF7FDA">
              <w:rPr>
                <w:spacing w:val="2"/>
                <w:sz w:val="24"/>
                <w:szCs w:val="24"/>
              </w:rPr>
              <w:t xml:space="preserve">Они всегда находятся в противоречиях. Лидерство возникает в </w:t>
            </w:r>
            <w:r w:rsidRPr="00EF7FDA">
              <w:rPr>
                <w:spacing w:val="-1"/>
                <w:sz w:val="24"/>
                <w:szCs w:val="24"/>
              </w:rPr>
              <w:t>противовес полномочиям.</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Если лидерство подчинено полномочиям, тогда оно может быть</w:t>
            </w:r>
            <w:r w:rsidRPr="00EF7FDA">
              <w:rPr>
                <w:spacing w:val="3"/>
                <w:sz w:val="24"/>
                <w:szCs w:val="24"/>
              </w:rPr>
              <w:br/>
            </w:r>
            <w:r w:rsidRPr="00EF7FDA">
              <w:rPr>
                <w:spacing w:val="-1"/>
                <w:sz w:val="24"/>
                <w:szCs w:val="24"/>
              </w:rPr>
              <w:t>безобидным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7"/>
                <w:sz w:val="24"/>
                <w:szCs w:val="24"/>
              </w:rPr>
            </w:pPr>
            <w:r w:rsidRPr="00EF7FDA">
              <w:rPr>
                <w:spacing w:val="1"/>
                <w:sz w:val="24"/>
                <w:szCs w:val="24"/>
              </w:rPr>
              <w:t xml:space="preserve">Лидерство рождает конфликтность в организации, оно означает </w:t>
            </w:r>
            <w:r w:rsidRPr="00EF7FDA">
              <w:rPr>
                <w:spacing w:val="3"/>
                <w:sz w:val="24"/>
                <w:szCs w:val="24"/>
              </w:rPr>
              <w:t>стремление к власти человека, не имеющего власть.</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9"/>
                <w:sz w:val="24"/>
                <w:szCs w:val="24"/>
              </w:rPr>
            </w:pPr>
            <w:r w:rsidRPr="00EF7FDA">
              <w:rPr>
                <w:spacing w:val="4"/>
                <w:sz w:val="24"/>
                <w:szCs w:val="24"/>
              </w:rPr>
              <w:t xml:space="preserve">Кода они соединяются в личности менеджера, они дополняют друг </w:t>
            </w:r>
            <w:r w:rsidRPr="00EF7FDA">
              <w:rPr>
                <w:spacing w:val="-4"/>
                <w:sz w:val="24"/>
                <w:szCs w:val="24"/>
              </w:rPr>
              <w:t>друга.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6"/>
                <w:sz w:val="24"/>
                <w:szCs w:val="24"/>
              </w:rPr>
            </w:pPr>
            <w:r w:rsidRPr="00EF7FDA">
              <w:rPr>
                <w:spacing w:val="3"/>
                <w:sz w:val="24"/>
                <w:szCs w:val="24"/>
              </w:rPr>
              <w:t xml:space="preserve">Эти понятия тождественны, без лидерства нет полномочий, без </w:t>
            </w:r>
            <w:r w:rsidRPr="00EF7FDA">
              <w:rPr>
                <w:spacing w:val="1"/>
                <w:sz w:val="24"/>
                <w:szCs w:val="24"/>
              </w:rPr>
              <w:t xml:space="preserve">полномочий </w:t>
            </w:r>
            <w:proofErr w:type="gramStart"/>
            <w:r w:rsidRPr="00EF7FDA">
              <w:rPr>
                <w:spacing w:val="1"/>
                <w:sz w:val="24"/>
                <w:szCs w:val="24"/>
              </w:rPr>
              <w:t>нет и не может</w:t>
            </w:r>
            <w:proofErr w:type="gramEnd"/>
            <w:r w:rsidRPr="00EF7FDA">
              <w:rPr>
                <w:spacing w:val="1"/>
                <w:sz w:val="24"/>
                <w:szCs w:val="24"/>
              </w:rPr>
              <w:t xml:space="preserve"> быть лидерства.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9"/>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9"/>
                <w:sz w:val="24"/>
                <w:szCs w:val="24"/>
              </w:rPr>
              <w:t xml:space="preserve">4. Что необходимо для рационального сочетания формального и </w:t>
            </w:r>
            <w:r w:rsidRPr="00EF7FDA">
              <w:rPr>
                <w:b/>
                <w:bCs/>
                <w:spacing w:val="7"/>
                <w:sz w:val="24"/>
                <w:szCs w:val="24"/>
              </w:rPr>
              <w:t>неформального управления?</w:t>
            </w:r>
          </w:p>
        </w:tc>
        <w:tc>
          <w:tcPr>
            <w:tcW w:w="816" w:type="dxa"/>
          </w:tcPr>
          <w:p w:rsidR="007015CB" w:rsidRPr="00EF7FDA" w:rsidRDefault="007015CB" w:rsidP="000837B1">
            <w:pPr>
              <w:widowControl w:val="0"/>
              <w:shd w:val="clear" w:color="auto" w:fill="FFFFFF"/>
              <w:autoSpaceDE w:val="0"/>
              <w:autoSpaceDN w:val="0"/>
              <w:adjustRightInd w:val="0"/>
              <w:jc w:val="both"/>
              <w:rPr>
                <w:b/>
                <w:bCs/>
                <w:spacing w:val="9"/>
                <w:sz w:val="24"/>
                <w:szCs w:val="24"/>
              </w:rPr>
            </w:pP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3"/>
                <w:sz w:val="24"/>
                <w:szCs w:val="24"/>
              </w:rPr>
              <w:t xml:space="preserve">Достаточность полномочий снимет проблему сочетания формального и </w:t>
            </w:r>
            <w:r w:rsidRPr="00EF7FDA">
              <w:rPr>
                <w:sz w:val="24"/>
                <w:szCs w:val="24"/>
              </w:rPr>
              <w:t>неформального управления.</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pacing w:val="4"/>
                <w:sz w:val="24"/>
                <w:szCs w:val="24"/>
              </w:rPr>
              <w:t xml:space="preserve">Подбор персонала по фактору компетентности и создание хороших </w:t>
            </w:r>
            <w:r w:rsidRPr="00EF7FDA">
              <w:rPr>
                <w:sz w:val="24"/>
                <w:szCs w:val="24"/>
              </w:rPr>
              <w:t>организационных условий работы.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8"/>
                <w:sz w:val="24"/>
                <w:szCs w:val="24"/>
              </w:rPr>
            </w:pPr>
            <w:r w:rsidRPr="00EF7FDA">
              <w:rPr>
                <w:spacing w:val="4"/>
                <w:sz w:val="24"/>
                <w:szCs w:val="24"/>
              </w:rPr>
              <w:t>Четкое распределение функций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4"/>
                <w:sz w:val="24"/>
                <w:szCs w:val="24"/>
              </w:rPr>
            </w:pPr>
            <w:r w:rsidRPr="00EF7FDA">
              <w:rPr>
                <w:spacing w:val="3"/>
                <w:sz w:val="24"/>
                <w:szCs w:val="24"/>
              </w:rPr>
              <w:t>Особые качества менеджера, определяющие его авторитет.</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4"/>
                <w:sz w:val="24"/>
                <w:szCs w:val="24"/>
              </w:rPr>
            </w:pPr>
            <w:r w:rsidRPr="00EF7FDA">
              <w:rPr>
                <w:spacing w:val="4"/>
                <w:sz w:val="24"/>
                <w:szCs w:val="24"/>
              </w:rPr>
              <w:t>Знание людей и учет их отношений в группе.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4"/>
                <w:sz w:val="24"/>
                <w:szCs w:val="24"/>
              </w:rPr>
              <w:t>5. Что, по Вашему мнению, является главным фактором в обеспечении</w:t>
            </w:r>
          </w:p>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5"/>
                <w:sz w:val="24"/>
                <w:szCs w:val="24"/>
              </w:rPr>
              <w:t>эффективности персонала?</w:t>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9"/>
                <w:sz w:val="24"/>
                <w:szCs w:val="24"/>
              </w:rPr>
            </w:pPr>
            <w:r w:rsidRPr="00EF7FDA">
              <w:rPr>
                <w:spacing w:val="-1"/>
                <w:sz w:val="24"/>
                <w:szCs w:val="24"/>
              </w:rPr>
              <w:t>Мотивация эффективной работы.</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28"/>
                <w:sz w:val="24"/>
                <w:szCs w:val="24"/>
              </w:rPr>
            </w:pPr>
            <w:r w:rsidRPr="00EF7FDA">
              <w:rPr>
                <w:spacing w:val="-1"/>
                <w:sz w:val="24"/>
                <w:szCs w:val="24"/>
              </w:rPr>
              <w:t>Квалификационная структура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6"/>
                <w:sz w:val="24"/>
                <w:szCs w:val="24"/>
              </w:rPr>
            </w:pPr>
            <w:r w:rsidRPr="00EF7FDA">
              <w:rPr>
                <w:spacing w:val="1"/>
                <w:sz w:val="24"/>
                <w:szCs w:val="24"/>
              </w:rPr>
              <w:t>Общий образовательный уровень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5"/>
                <w:sz w:val="24"/>
                <w:szCs w:val="24"/>
              </w:rPr>
            </w:pPr>
            <w:r w:rsidRPr="00EF7FDA">
              <w:rPr>
                <w:spacing w:val="-1"/>
                <w:sz w:val="24"/>
                <w:szCs w:val="24"/>
              </w:rPr>
              <w:t>Социально-психологическая атмосфера работы.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9"/>
                <w:sz w:val="24"/>
                <w:szCs w:val="24"/>
              </w:rPr>
            </w:pPr>
            <w:r w:rsidRPr="00EF7FDA">
              <w:rPr>
                <w:spacing w:val="-2"/>
                <w:sz w:val="24"/>
                <w:szCs w:val="24"/>
              </w:rPr>
              <w:t>Организация работы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6. Что понимается под миссией в стратегическом планировании?</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 xml:space="preserve"> Состав и структура трудовых ресурсов.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Активность инновационной 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5"/>
                <w:sz w:val="24"/>
                <w:szCs w:val="24"/>
              </w:rPr>
              <w:t>Получение прибыли в запланированном объеме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 xml:space="preserve">Объем производства продукции в стоимостном выражении. </w:t>
            </w:r>
            <w:r w:rsidRPr="00EF7FDA">
              <w:rPr>
                <w:spacing w:val="-1"/>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pacing w:val="-3"/>
                <w:sz w:val="24"/>
                <w:szCs w:val="24"/>
              </w:rPr>
            </w:pPr>
            <w:r w:rsidRPr="00EF7FDA">
              <w:rPr>
                <w:sz w:val="24"/>
                <w:szCs w:val="24"/>
              </w:rPr>
              <w:t xml:space="preserve">Основная общая цель или задача предприятия. </w:t>
            </w:r>
            <w:r w:rsidRPr="00EF7FDA">
              <w:rPr>
                <w:spacing w:val="-3"/>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spacing w:val="-3"/>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pacing w:val="7"/>
                <w:sz w:val="24"/>
                <w:szCs w:val="24"/>
              </w:rPr>
            </w:pPr>
            <w:r w:rsidRPr="00EF7FDA">
              <w:rPr>
                <w:b/>
                <w:bCs/>
                <w:spacing w:val="7"/>
                <w:sz w:val="24"/>
                <w:szCs w:val="24"/>
              </w:rPr>
              <w:t>7. Дайте определение формальной организации</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6"/>
                <w:sz w:val="24"/>
                <w:szCs w:val="24"/>
              </w:rPr>
            </w:pPr>
            <w:r w:rsidRPr="00EF7FDA">
              <w:rPr>
                <w:sz w:val="24"/>
                <w:szCs w:val="24"/>
              </w:rPr>
              <w:t xml:space="preserve">Группа людей, объединившаяся с определенной целью и </w:t>
            </w:r>
            <w:r w:rsidRPr="00EF7FDA">
              <w:rPr>
                <w:spacing w:val="-2"/>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5"/>
                <w:sz w:val="24"/>
                <w:szCs w:val="24"/>
              </w:rPr>
            </w:pPr>
            <w:r w:rsidRPr="00EF7FDA">
              <w:rPr>
                <w:sz w:val="24"/>
                <w:szCs w:val="24"/>
              </w:rPr>
              <w:t xml:space="preserve">Группа людей, объединившаяся с определенной целью и не </w:t>
            </w:r>
            <w:r w:rsidRPr="00EF7FDA">
              <w:rPr>
                <w:spacing w:val="-1"/>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Открытые и закрытые акционерные общества.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 xml:space="preserve">Полные товарищества, товарищества на вере, общества с ограниченной </w:t>
            </w:r>
            <w:r w:rsidRPr="00EF7FDA">
              <w:rPr>
                <w:sz w:val="24"/>
                <w:szCs w:val="24"/>
              </w:rPr>
              <w:t>ответственностью, общества с дополнительной ответственностью</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Государственные и муниципальные предприятия, потребительские </w:t>
            </w:r>
            <w:r w:rsidRPr="00EF7FDA">
              <w:rPr>
                <w:spacing w:val="-2"/>
                <w:sz w:val="24"/>
                <w:szCs w:val="24"/>
              </w:rPr>
              <w:t>кооперативы.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lastRenderedPageBreak/>
              <w:t>8. Как формируется инновационный потенциал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6"/>
                <w:sz w:val="24"/>
                <w:szCs w:val="24"/>
              </w:rPr>
            </w:pPr>
            <w:r w:rsidRPr="00EF7FDA">
              <w:rPr>
                <w:sz w:val="24"/>
                <w:szCs w:val="24"/>
              </w:rPr>
              <w:t xml:space="preserve">Формирование инновационного персонала менеджмента - это обучение </w:t>
            </w:r>
            <w:r w:rsidRPr="00EF7FDA">
              <w:rPr>
                <w:spacing w:val="2"/>
                <w:sz w:val="24"/>
                <w:szCs w:val="24"/>
              </w:rPr>
              <w:t>персонала и регулярное повышение его квалификаций.</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z w:val="24"/>
                <w:szCs w:val="24"/>
              </w:rPr>
              <w:t xml:space="preserve">В процессах накопления ресурсов, которые могут быть использованы для </w:t>
            </w:r>
            <w:r w:rsidRPr="00EF7FDA">
              <w:rPr>
                <w:spacing w:val="-1"/>
                <w:sz w:val="24"/>
                <w:szCs w:val="24"/>
              </w:rPr>
              <w:t>осуществления преобразований.</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 xml:space="preserve">Формирование инновационного потенциала определяется мотивацией </w:t>
            </w:r>
            <w:r w:rsidRPr="00EF7FDA">
              <w:rPr>
                <w:spacing w:val="2"/>
                <w:sz w:val="24"/>
                <w:szCs w:val="24"/>
              </w:rPr>
              <w:t>творческого отношения персонала к своим обязанностям.</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Инновационный потенциал менеджмента определяется </w:t>
            </w:r>
            <w:r w:rsidRPr="00EF7FDA">
              <w:rPr>
                <w:spacing w:val="-1"/>
                <w:sz w:val="24"/>
                <w:szCs w:val="24"/>
              </w:rPr>
              <w:t>профессионализмом и позицией менеджера.</w:t>
            </w:r>
            <w:r w:rsidRPr="00EF7FDA">
              <w:rPr>
                <w:sz w:val="24"/>
                <w:szCs w:val="24"/>
              </w:rPr>
              <w:t xml:space="preserve"> </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2"/>
                <w:sz w:val="24"/>
                <w:szCs w:val="24"/>
              </w:rPr>
              <w:t xml:space="preserve">Главным фактором формирования инновационного потенциала </w:t>
            </w:r>
            <w:r w:rsidRPr="00EF7FDA">
              <w:rPr>
                <w:spacing w:val="1"/>
                <w:sz w:val="24"/>
                <w:szCs w:val="24"/>
              </w:rPr>
              <w:t>менеджмента является подбор и расстановка персонала.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9. Как соотносятся понятия власти и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2"/>
                <w:sz w:val="24"/>
                <w:szCs w:val="24"/>
              </w:rPr>
            </w:pPr>
            <w:r w:rsidRPr="00EF7FDA">
              <w:rPr>
                <w:spacing w:val="1"/>
                <w:sz w:val="24"/>
                <w:szCs w:val="24"/>
              </w:rPr>
              <w:t>Власть и менеджмент - тождественные понятия.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4"/>
                <w:sz w:val="24"/>
                <w:szCs w:val="24"/>
              </w:rPr>
              <w:t>Особенность менеджмента заключается в том, что он опирается не на власть, а на полномочия и авторитет.</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4"/>
                <w:sz w:val="24"/>
                <w:szCs w:val="24"/>
              </w:rPr>
              <w:t xml:space="preserve">Власть характеризует способность к управлению, менеджмент </w:t>
            </w:r>
            <w:r w:rsidRPr="00EF7FDA">
              <w:rPr>
                <w:sz w:val="24"/>
                <w:szCs w:val="24"/>
              </w:rPr>
              <w:t>реализацию этой способности.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5"/>
                <w:sz w:val="24"/>
                <w:szCs w:val="24"/>
              </w:rPr>
            </w:pPr>
            <w:r w:rsidRPr="00EF7FDA">
              <w:rPr>
                <w:spacing w:val="4"/>
                <w:sz w:val="24"/>
                <w:szCs w:val="24"/>
              </w:rPr>
              <w:t>Власть - это одна из характеристик менеджмента.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
                <w:sz w:val="24"/>
                <w:szCs w:val="24"/>
              </w:rPr>
            </w:pPr>
            <w:r w:rsidRPr="00EF7FDA">
              <w:rPr>
                <w:spacing w:val="4"/>
                <w:sz w:val="24"/>
                <w:szCs w:val="24"/>
              </w:rPr>
              <w:t xml:space="preserve">Власть - политическое понятие, тогда как менеджмент характеризует </w:t>
            </w:r>
            <w:r w:rsidRPr="00EF7FDA">
              <w:rPr>
                <w:sz w:val="24"/>
                <w:szCs w:val="24"/>
              </w:rPr>
              <w:t>потребность любой деятельности. Можно не иметь власть, но</w:t>
            </w:r>
            <w:r w:rsidRPr="00EF7FDA">
              <w:rPr>
                <w:b/>
                <w:bCs/>
                <w:sz w:val="24"/>
                <w:szCs w:val="24"/>
              </w:rPr>
              <w:t xml:space="preserve"> </w:t>
            </w:r>
            <w:r w:rsidRPr="00EF7FDA">
              <w:rPr>
                <w:sz w:val="24"/>
                <w:szCs w:val="24"/>
              </w:rPr>
              <w:t>нельзя что-</w:t>
            </w:r>
            <w:r w:rsidRPr="00EF7FDA">
              <w:rPr>
                <w:spacing w:val="-1"/>
                <w:sz w:val="24"/>
                <w:szCs w:val="24"/>
              </w:rPr>
              <w:t>нибудь</w:t>
            </w:r>
            <w:r w:rsidRPr="00EF7FDA">
              <w:rPr>
                <w:b/>
                <w:bCs/>
                <w:spacing w:val="-1"/>
                <w:sz w:val="24"/>
                <w:szCs w:val="24"/>
              </w:rPr>
              <w:t xml:space="preserve"> </w:t>
            </w:r>
            <w:r w:rsidRPr="00EF7FDA">
              <w:rPr>
                <w:spacing w:val="-1"/>
                <w:sz w:val="24"/>
                <w:szCs w:val="24"/>
              </w:rPr>
              <w:t>сделать без управления.</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3"/>
                <w:sz w:val="24"/>
                <w:szCs w:val="24"/>
              </w:rPr>
            </w:pPr>
            <w:r w:rsidRPr="00EF7FDA">
              <w:rPr>
                <w:b/>
                <w:bCs/>
                <w:spacing w:val="3"/>
                <w:sz w:val="24"/>
                <w:szCs w:val="24"/>
              </w:rPr>
              <w:t xml:space="preserve">10. Какие стороны управления характеризует понятие «стиль </w:t>
            </w:r>
            <w:r w:rsidRPr="00EF7FDA">
              <w:rPr>
                <w:b/>
                <w:bCs/>
                <w:spacing w:val="-8"/>
                <w:sz w:val="24"/>
                <w:szCs w:val="24"/>
              </w:rPr>
              <w:t>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6"/>
                <w:sz w:val="24"/>
                <w:szCs w:val="24"/>
              </w:rPr>
            </w:pPr>
            <w:r w:rsidRPr="00EF7FDA">
              <w:rPr>
                <w:spacing w:val="1"/>
                <w:sz w:val="24"/>
                <w:szCs w:val="24"/>
              </w:rPr>
              <w:t>Использование методов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4"/>
                <w:sz w:val="24"/>
                <w:szCs w:val="24"/>
              </w:rPr>
              <w:t>Способность менеджера к неформальному решению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pacing w:val="3"/>
                <w:sz w:val="24"/>
                <w:szCs w:val="24"/>
              </w:rPr>
              <w:t>Личность менеджера в комплексе все его качеств.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4"/>
                <w:sz w:val="24"/>
                <w:szCs w:val="24"/>
              </w:rPr>
              <w:t>Отношение к людям и делу, способ решения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2"/>
                <w:sz w:val="24"/>
                <w:szCs w:val="24"/>
              </w:rPr>
              <w:t>Использование социально-психологической информации в управлении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11.Какую роль играет конфликт в управлении?</w:t>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4"/>
                <w:sz w:val="24"/>
                <w:szCs w:val="24"/>
              </w:rPr>
            </w:pPr>
            <w:r w:rsidRPr="00EF7FDA">
              <w:rPr>
                <w:spacing w:val="2"/>
                <w:sz w:val="24"/>
                <w:szCs w:val="24"/>
              </w:rPr>
              <w:t xml:space="preserve">Конфликт способствует управлению развитием организации, ибо всегда </w:t>
            </w:r>
            <w:r w:rsidRPr="00EF7FDA">
              <w:rPr>
                <w:spacing w:val="3"/>
                <w:sz w:val="24"/>
                <w:szCs w:val="24"/>
              </w:rPr>
              <w:t>создает условия для введения инноваций.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28"/>
                <w:sz w:val="24"/>
                <w:szCs w:val="24"/>
              </w:rPr>
            </w:pPr>
            <w:r w:rsidRPr="00EF7FDA">
              <w:rPr>
                <w:spacing w:val="4"/>
                <w:sz w:val="24"/>
                <w:szCs w:val="24"/>
              </w:rPr>
              <w:t>Конфликт всегда усложняет управление и снижает его эффективность.</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4"/>
                <w:sz w:val="24"/>
                <w:szCs w:val="24"/>
              </w:rPr>
            </w:pPr>
            <w:r w:rsidRPr="00EF7FDA">
              <w:rPr>
                <w:spacing w:val="2"/>
                <w:sz w:val="24"/>
                <w:szCs w:val="24"/>
              </w:rPr>
              <w:t xml:space="preserve">Конфликт характеризует непрофессиональное управление и </w:t>
            </w:r>
            <w:r w:rsidRPr="00EF7FDA">
              <w:rPr>
                <w:spacing w:val="1"/>
                <w:sz w:val="24"/>
                <w:szCs w:val="24"/>
              </w:rPr>
              <w:t>нерациональный стиль менеджмента.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0"/>
                <w:sz w:val="24"/>
                <w:szCs w:val="24"/>
              </w:rPr>
            </w:pPr>
            <w:r w:rsidRPr="00EF7FDA">
              <w:rPr>
                <w:spacing w:val="2"/>
                <w:sz w:val="24"/>
                <w:szCs w:val="24"/>
              </w:rPr>
              <w:t xml:space="preserve">Конфликт является хорошим средством получения информации о </w:t>
            </w:r>
            <w:r w:rsidRPr="00EF7FDA">
              <w:rPr>
                <w:spacing w:val="1"/>
                <w:sz w:val="24"/>
                <w:szCs w:val="24"/>
              </w:rPr>
              <w:t>скрытых процессах развития организации.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z w:val="24"/>
                <w:szCs w:val="24"/>
              </w:rPr>
            </w:pPr>
            <w:r w:rsidRPr="00EF7FDA">
              <w:rPr>
                <w:spacing w:val="1"/>
                <w:sz w:val="24"/>
                <w:szCs w:val="24"/>
              </w:rPr>
              <w:t xml:space="preserve">Роль конфликта в управлении определяется его типом и причинами </w:t>
            </w:r>
            <w:r w:rsidRPr="00EF7FDA">
              <w:rPr>
                <w:spacing w:val="-1"/>
                <w:sz w:val="24"/>
                <w:szCs w:val="24"/>
              </w:rPr>
              <w:t>возникновения.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7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8"/>
                <w:sz w:val="24"/>
                <w:szCs w:val="24"/>
              </w:rPr>
            </w:pPr>
            <w:r w:rsidRPr="00EF7FDA">
              <w:rPr>
                <w:b/>
                <w:bCs/>
                <w:spacing w:val="8"/>
                <w:sz w:val="24"/>
                <w:szCs w:val="24"/>
              </w:rPr>
              <w:t>12. Дайте определение инновационного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5"/>
                <w:sz w:val="24"/>
                <w:szCs w:val="24"/>
              </w:rPr>
            </w:pPr>
            <w:r w:rsidRPr="00EF7FDA">
              <w:rPr>
                <w:spacing w:val="1"/>
                <w:sz w:val="24"/>
                <w:szCs w:val="24"/>
              </w:rPr>
              <w:t xml:space="preserve">Управленческая деятельность, направленная на управление факторами </w:t>
            </w:r>
            <w:r w:rsidRPr="00EF7FDA">
              <w:rPr>
                <w:spacing w:val="-1"/>
                <w:sz w:val="24"/>
                <w:szCs w:val="24"/>
              </w:rPr>
              <w:t>риска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 xml:space="preserve">Управленческая деятельность, направленная на создание системы </w:t>
            </w:r>
            <w:r w:rsidRPr="00EF7FDA">
              <w:rPr>
                <w:sz w:val="24"/>
                <w:szCs w:val="24"/>
              </w:rPr>
              <w:t>управления персоналом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4"/>
                <w:sz w:val="24"/>
                <w:szCs w:val="24"/>
              </w:rPr>
            </w:pPr>
            <w:r w:rsidRPr="00EF7FDA">
              <w:rPr>
                <w:spacing w:val="1"/>
                <w:sz w:val="24"/>
                <w:szCs w:val="24"/>
              </w:rPr>
              <w:t xml:space="preserve">Управленческая деятельность, направленная на разработку и внедрение </w:t>
            </w:r>
            <w:r w:rsidRPr="00EF7FDA">
              <w:rPr>
                <w:spacing w:val="-1"/>
                <w:sz w:val="24"/>
                <w:szCs w:val="24"/>
              </w:rPr>
              <w:t>нововведений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94"/>
              </w:tabs>
              <w:autoSpaceDE w:val="0"/>
              <w:autoSpaceDN w:val="0"/>
              <w:adjustRightInd w:val="0"/>
              <w:jc w:val="both"/>
              <w:rPr>
                <w:spacing w:val="-17"/>
                <w:sz w:val="24"/>
                <w:szCs w:val="24"/>
              </w:rPr>
            </w:pPr>
            <w:r w:rsidRPr="00EF7FDA">
              <w:rPr>
                <w:sz w:val="24"/>
                <w:szCs w:val="24"/>
              </w:rPr>
              <w:t xml:space="preserve">Управленческая деятельность, направленная на оценку стоимости </w:t>
            </w:r>
            <w:r w:rsidRPr="00EF7FDA">
              <w:rPr>
                <w:spacing w:val="-1"/>
                <w:sz w:val="24"/>
                <w:szCs w:val="24"/>
              </w:rPr>
              <w:t>имущества предприятий.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94"/>
              </w:tabs>
              <w:autoSpaceDE w:val="0"/>
              <w:autoSpaceDN w:val="0"/>
              <w:adjustRightInd w:val="0"/>
              <w:jc w:val="both"/>
              <w:rPr>
                <w:spacing w:val="-1"/>
                <w:sz w:val="24"/>
                <w:szCs w:val="24"/>
              </w:rPr>
            </w:pPr>
            <w:r w:rsidRPr="00EF7FDA">
              <w:rPr>
                <w:spacing w:val="-2"/>
                <w:sz w:val="24"/>
                <w:szCs w:val="24"/>
              </w:rPr>
              <w:t xml:space="preserve">Управленческая деятельность, направленная на   формирование </w:t>
            </w:r>
            <w:r w:rsidRPr="00EF7FDA">
              <w:rPr>
                <w:spacing w:val="-1"/>
                <w:sz w:val="24"/>
                <w:szCs w:val="24"/>
              </w:rPr>
              <w:t xml:space="preserve">источников </w:t>
            </w:r>
            <w:r w:rsidRPr="00EF7FDA">
              <w:rPr>
                <w:spacing w:val="-1"/>
                <w:sz w:val="24"/>
                <w:szCs w:val="24"/>
              </w:rPr>
              <w:lastRenderedPageBreak/>
              <w:t>инвестиций для предприятий.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9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2"/>
                <w:sz w:val="24"/>
                <w:szCs w:val="24"/>
              </w:rPr>
            </w:pPr>
            <w:r w:rsidRPr="00EF7FDA">
              <w:rPr>
                <w:b/>
                <w:bCs/>
                <w:spacing w:val="2"/>
                <w:sz w:val="24"/>
                <w:szCs w:val="24"/>
              </w:rPr>
              <w:t>13. Что является главным фактором управления групповой динамикой?</w:t>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31"/>
                <w:sz w:val="24"/>
                <w:szCs w:val="24"/>
              </w:rPr>
            </w:pPr>
            <w:r w:rsidRPr="00EF7FDA">
              <w:rPr>
                <w:sz w:val="24"/>
                <w:szCs w:val="24"/>
              </w:rPr>
              <w:t>Поведение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6"/>
                <w:sz w:val="24"/>
                <w:szCs w:val="24"/>
              </w:rPr>
            </w:pPr>
            <w:r w:rsidRPr="00EF7FDA">
              <w:rPr>
                <w:sz w:val="24"/>
                <w:szCs w:val="24"/>
              </w:rPr>
              <w:t>Комплекс действий, создающих благоприятную социально-</w:t>
            </w:r>
            <w:r w:rsidRPr="00EF7FDA">
              <w:rPr>
                <w:spacing w:val="-1"/>
                <w:sz w:val="24"/>
                <w:szCs w:val="24"/>
              </w:rPr>
              <w:t>психологическую атмосферу.</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9"/>
                <w:sz w:val="24"/>
                <w:szCs w:val="24"/>
              </w:rPr>
            </w:pPr>
            <w:r w:rsidRPr="00EF7FDA">
              <w:rPr>
                <w:spacing w:val="4"/>
                <w:sz w:val="24"/>
                <w:szCs w:val="24"/>
              </w:rPr>
              <w:t>Подбор и расстановка персонала по функциям и полномочиям.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5"/>
                <w:sz w:val="24"/>
                <w:szCs w:val="24"/>
              </w:rPr>
            </w:pPr>
            <w:r w:rsidRPr="00EF7FDA">
              <w:rPr>
                <w:spacing w:val="4"/>
                <w:sz w:val="24"/>
                <w:szCs w:val="24"/>
              </w:rPr>
              <w:t>Организационные условия совместной деятельности в группе.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4"/>
                <w:sz w:val="24"/>
                <w:szCs w:val="24"/>
              </w:rPr>
            </w:pPr>
            <w:r w:rsidRPr="00EF7FDA">
              <w:rPr>
                <w:spacing w:val="4"/>
                <w:sz w:val="24"/>
                <w:szCs w:val="24"/>
              </w:rPr>
              <w:t>Мотивация повышения квалификации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5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 xml:space="preserve">14. Какой из этих способов самый эффективный в управлении </w:t>
            </w:r>
            <w:r w:rsidRPr="00EF7FDA">
              <w:rPr>
                <w:b/>
                <w:bCs/>
                <w:spacing w:val="-12"/>
                <w:sz w:val="24"/>
                <w:szCs w:val="24"/>
              </w:rPr>
              <w:t>конфликтами?</w:t>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6"/>
                <w:sz w:val="24"/>
                <w:szCs w:val="24"/>
              </w:rPr>
            </w:pPr>
            <w:r w:rsidRPr="00EF7FDA">
              <w:rPr>
                <w:spacing w:val="3"/>
                <w:sz w:val="24"/>
                <w:szCs w:val="24"/>
              </w:rPr>
              <w:t>Создание конфликтной ситуации для проведения преобразований.</w:t>
            </w:r>
          </w:p>
        </w:tc>
        <w:tc>
          <w:tcPr>
            <w:tcW w:w="816" w:type="dxa"/>
          </w:tcPr>
          <w:p w:rsidR="007015CB" w:rsidRPr="00EF7FDA" w:rsidRDefault="007015CB" w:rsidP="000837B1">
            <w:pPr>
              <w:widowControl w:val="0"/>
              <w:shd w:val="clear" w:color="auto" w:fill="FFFFFF"/>
              <w:tabs>
                <w:tab w:val="left" w:pos="374"/>
              </w:tabs>
              <w:autoSpaceDE w:val="0"/>
              <w:autoSpaceDN w:val="0"/>
              <w:adjustRightInd w:val="0"/>
              <w:jc w:val="both"/>
              <w:rPr>
                <w:spacing w:val="3"/>
                <w:sz w:val="24"/>
                <w:szCs w:val="24"/>
              </w:rPr>
            </w:pP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3"/>
                <w:sz w:val="24"/>
                <w:szCs w:val="24"/>
              </w:rPr>
              <w:t xml:space="preserve">Использование систем ответственности для профилактики и разрешения </w:t>
            </w:r>
            <w:r w:rsidRPr="00EF7FDA">
              <w:rPr>
                <w:spacing w:val="-3"/>
                <w:sz w:val="24"/>
                <w:szCs w:val="24"/>
              </w:rPr>
              <w:t>конфликтов.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6"/>
                <w:sz w:val="24"/>
                <w:szCs w:val="24"/>
              </w:rPr>
            </w:pPr>
            <w:r w:rsidRPr="00EF7FDA">
              <w:rPr>
                <w:spacing w:val="1"/>
                <w:sz w:val="24"/>
                <w:szCs w:val="24"/>
              </w:rPr>
              <w:t>Безболезненное разрешение конфликтов.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z w:val="24"/>
                <w:szCs w:val="24"/>
              </w:rPr>
              <w:t xml:space="preserve">Предвидение конфликтов, оценка их вида и соответствующие этому </w:t>
            </w:r>
            <w:r w:rsidRPr="00EF7FDA">
              <w:rPr>
                <w:spacing w:val="-2"/>
                <w:sz w:val="24"/>
                <w:szCs w:val="24"/>
              </w:rPr>
              <w:t>действию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
                <w:sz w:val="24"/>
                <w:szCs w:val="24"/>
              </w:rPr>
            </w:pPr>
            <w:r w:rsidRPr="00EF7FDA">
              <w:rPr>
                <w:spacing w:val="1"/>
                <w:sz w:val="24"/>
                <w:szCs w:val="24"/>
              </w:rPr>
              <w:t xml:space="preserve">Комплекс мер по исключению конфликтов из процессов совместной </w:t>
            </w:r>
            <w:r w:rsidRPr="00EF7FDA">
              <w:rPr>
                <w:spacing w:val="-2"/>
                <w:sz w:val="24"/>
                <w:szCs w:val="24"/>
              </w:rPr>
              <w:t>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7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z w:val="24"/>
                <w:szCs w:val="24"/>
              </w:rPr>
            </w:pPr>
            <w:r w:rsidRPr="00EF7FDA">
              <w:rPr>
                <w:b/>
                <w:bCs/>
                <w:sz w:val="24"/>
                <w:szCs w:val="24"/>
              </w:rPr>
              <w:t xml:space="preserve">15. В чем проявляется эффективность персонала как одна из составляющих эффективности менеджмента в целом? </w:t>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28"/>
                <w:sz w:val="24"/>
                <w:szCs w:val="24"/>
              </w:rPr>
            </w:pPr>
            <w:r w:rsidRPr="00EF7FDA">
              <w:rPr>
                <w:spacing w:val="3"/>
                <w:sz w:val="24"/>
                <w:szCs w:val="24"/>
              </w:rPr>
              <w:t>В конкретных результатах деятельности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9"/>
                <w:sz w:val="24"/>
                <w:szCs w:val="24"/>
              </w:rPr>
            </w:pPr>
            <w:r w:rsidRPr="00EF7FDA">
              <w:rPr>
                <w:sz w:val="24"/>
                <w:szCs w:val="24"/>
              </w:rPr>
              <w:t>В формировании позитивных черт организационной культуры.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7"/>
                <w:sz w:val="24"/>
                <w:szCs w:val="24"/>
              </w:rPr>
            </w:pPr>
            <w:r w:rsidRPr="00EF7FDA">
              <w:rPr>
                <w:spacing w:val="1"/>
                <w:sz w:val="24"/>
                <w:szCs w:val="24"/>
              </w:rPr>
              <w:t xml:space="preserve">В приращении качества персонала, получаемого вследствие его </w:t>
            </w:r>
            <w:r w:rsidRPr="00EF7FDA">
              <w:rPr>
                <w:spacing w:val="-2"/>
                <w:sz w:val="24"/>
                <w:szCs w:val="24"/>
              </w:rPr>
              <w:t>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4"/>
                <w:sz w:val="24"/>
                <w:szCs w:val="24"/>
              </w:rPr>
            </w:pPr>
            <w:r w:rsidRPr="00EF7FDA">
              <w:rPr>
                <w:sz w:val="24"/>
                <w:szCs w:val="24"/>
              </w:rPr>
              <w:t xml:space="preserve">В расходах на оплату труда персонала, сопоставленных с полученной </w:t>
            </w:r>
            <w:r w:rsidRPr="00EF7FDA">
              <w:rPr>
                <w:spacing w:val="-3"/>
                <w:sz w:val="24"/>
                <w:szCs w:val="24"/>
              </w:rPr>
              <w:t>прибылью.</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6"/>
                <w:sz w:val="24"/>
                <w:szCs w:val="24"/>
              </w:rPr>
            </w:pPr>
            <w:r w:rsidRPr="00EF7FDA">
              <w:rPr>
                <w:spacing w:val="2"/>
                <w:sz w:val="24"/>
                <w:szCs w:val="24"/>
              </w:rPr>
              <w:t>В структуре персонала, отвечающей потребностям решения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60"/>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16. Какое определение управленческого решения Вы считаете наиболее </w:t>
            </w:r>
            <w:r w:rsidRPr="00EF7FDA">
              <w:rPr>
                <w:b/>
                <w:bCs/>
                <w:spacing w:val="-11"/>
                <w:sz w:val="24"/>
                <w:szCs w:val="24"/>
              </w:rPr>
              <w:t>корректным?</w:t>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28"/>
                <w:sz w:val="24"/>
                <w:szCs w:val="24"/>
              </w:rPr>
            </w:pPr>
            <w:r w:rsidRPr="00EF7FDA">
              <w:rPr>
                <w:spacing w:val="3"/>
                <w:sz w:val="24"/>
                <w:szCs w:val="24"/>
              </w:rPr>
              <w:t>Управленческое решение - это способ разрешения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2"/>
                <w:sz w:val="24"/>
                <w:szCs w:val="24"/>
              </w:rPr>
            </w:pPr>
            <w:r w:rsidRPr="00EF7FDA">
              <w:rPr>
                <w:spacing w:val="1"/>
                <w:sz w:val="24"/>
                <w:szCs w:val="24"/>
              </w:rPr>
              <w:t>Импульс воздействия по согласованию деятельности людей.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2"/>
                <w:sz w:val="24"/>
                <w:szCs w:val="24"/>
              </w:rPr>
              <w:t>Выбор варианта действий.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4"/>
                <w:sz w:val="24"/>
                <w:szCs w:val="24"/>
              </w:rPr>
            </w:pPr>
            <w:r w:rsidRPr="00EF7FDA">
              <w:rPr>
                <w:spacing w:val="1"/>
                <w:sz w:val="24"/>
                <w:szCs w:val="24"/>
              </w:rPr>
              <w:t>Непосредственный результат управленческой 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z w:val="24"/>
                <w:szCs w:val="24"/>
              </w:rPr>
            </w:pPr>
            <w:r w:rsidRPr="00EF7FDA">
              <w:rPr>
                <w:spacing w:val="2"/>
                <w:sz w:val="24"/>
                <w:szCs w:val="24"/>
              </w:rPr>
              <w:t>Комплекс действий по практическому разрешению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3"/>
                <w:sz w:val="24"/>
                <w:szCs w:val="24"/>
              </w:rPr>
            </w:pPr>
            <w:r w:rsidRPr="00EF7FDA">
              <w:rPr>
                <w:b/>
                <w:bCs/>
                <w:spacing w:val="-3"/>
                <w:sz w:val="24"/>
                <w:szCs w:val="24"/>
              </w:rPr>
              <w:t>17. Перечислите этапы стратегического планирования</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Формулировка миссии, формулировка стратегических целей, анализ угроз и возможностей внешней среды, анализ сильных и слабых сторон конкурентов, разработка стратегических альтернатив, оценка вариантов стратегического развития, формулировка ограничений и критериев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 xml:space="preserve">Формулировка миссии, формулировка стратегических целей, анализ угроз и возможностей внешней среды, анализ сильных и слабых сторон </w:t>
            </w:r>
            <w:r w:rsidRPr="00EF7FDA">
              <w:rPr>
                <w:spacing w:val="-3"/>
                <w:sz w:val="24"/>
                <w:szCs w:val="24"/>
              </w:rPr>
              <w:t>конкурентов.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5"/>
                <w:sz w:val="24"/>
                <w:szCs w:val="24"/>
              </w:rPr>
            </w:pPr>
            <w:r w:rsidRPr="00EF7FDA">
              <w:rPr>
                <w:spacing w:val="-2"/>
                <w:sz w:val="24"/>
                <w:szCs w:val="24"/>
              </w:rPr>
              <w:t xml:space="preserve">Формулировка миссии, формулировка стратегических целей, анализ угроз </w:t>
            </w:r>
            <w:r w:rsidRPr="00EF7FDA">
              <w:rPr>
                <w:spacing w:val="-1"/>
                <w:sz w:val="24"/>
                <w:szCs w:val="24"/>
              </w:rPr>
              <w:t xml:space="preserve">и возможностей внешней среды, анализ сильных и слабых сторон </w:t>
            </w:r>
            <w:r w:rsidRPr="00EF7FDA">
              <w:rPr>
                <w:sz w:val="24"/>
                <w:szCs w:val="24"/>
              </w:rPr>
              <w:t>конкурентов, разработка стратегических альтернатив.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1"/>
                <w:sz w:val="24"/>
                <w:szCs w:val="24"/>
              </w:rPr>
            </w:pPr>
            <w:r w:rsidRPr="00EF7FDA">
              <w:rPr>
                <w:spacing w:val="-2"/>
                <w:sz w:val="24"/>
                <w:szCs w:val="24"/>
              </w:rPr>
              <w:t xml:space="preserve">Формулировка миссии, формулировка стратегических целей, анализ угроз </w:t>
            </w:r>
            <w:r w:rsidRPr="00EF7FDA">
              <w:rPr>
                <w:sz w:val="24"/>
                <w:szCs w:val="24"/>
              </w:rPr>
              <w:t xml:space="preserve">и возможностей внешней среды, анализ сильных и слабых сторон конкурентов, разработка стратегических альтернатив, оценка вариантов </w:t>
            </w:r>
            <w:r w:rsidRPr="00EF7FDA">
              <w:rPr>
                <w:spacing w:val="-2"/>
                <w:sz w:val="24"/>
                <w:szCs w:val="24"/>
              </w:rPr>
              <w:t xml:space="preserve">стратегического развития, формулировка ограничений и критериев, выбор </w:t>
            </w:r>
            <w:r w:rsidRPr="00EF7FDA">
              <w:rPr>
                <w:spacing w:val="-1"/>
                <w:sz w:val="24"/>
                <w:szCs w:val="24"/>
              </w:rPr>
              <w:t xml:space="preserve">варианта стратегического </w:t>
            </w:r>
            <w:r w:rsidRPr="00EF7FDA">
              <w:rPr>
                <w:spacing w:val="-1"/>
                <w:sz w:val="24"/>
                <w:szCs w:val="24"/>
              </w:rPr>
              <w:lastRenderedPageBreak/>
              <w:t>развития, разработка мероприятий по</w:t>
            </w:r>
            <w:r w:rsidRPr="00EF7FDA">
              <w:rPr>
                <w:spacing w:val="-1"/>
                <w:sz w:val="24"/>
                <w:szCs w:val="24"/>
              </w:rPr>
              <w:br/>
            </w:r>
            <w:r w:rsidRPr="00EF7FDA">
              <w:rPr>
                <w:spacing w:val="1"/>
                <w:sz w:val="24"/>
                <w:szCs w:val="24"/>
              </w:rPr>
              <w:t>практической реализации стратегического плана.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rPr>
                <w:sz w:val="24"/>
                <w:szCs w:val="24"/>
              </w:rPr>
            </w:pPr>
            <w:r w:rsidRPr="00EF7FDA">
              <w:rPr>
                <w:spacing w:val="-1"/>
                <w:sz w:val="24"/>
                <w:szCs w:val="24"/>
              </w:rPr>
              <w:lastRenderedPageBreak/>
              <w:t xml:space="preserve">Формулировка миссии, формулировка стратегических целей, анализ угроз </w:t>
            </w:r>
            <w:r w:rsidRPr="00EF7FDA">
              <w:rPr>
                <w:spacing w:val="-2"/>
                <w:sz w:val="24"/>
                <w:szCs w:val="24"/>
              </w:rPr>
              <w:t>и возможностей внешней среды, выбор варианта стратегического развития.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18. В чем проявляется степень централизации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6"/>
                <w:sz w:val="24"/>
                <w:szCs w:val="24"/>
              </w:rPr>
            </w:pPr>
            <w:r w:rsidRPr="00EF7FDA">
              <w:rPr>
                <w:spacing w:val="4"/>
                <w:sz w:val="24"/>
                <w:szCs w:val="24"/>
              </w:rPr>
              <w:t>В системе партнерства и участии работников в управлении.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28"/>
                <w:sz w:val="24"/>
                <w:szCs w:val="24"/>
              </w:rPr>
            </w:pPr>
            <w:r w:rsidRPr="00EF7FDA">
              <w:rPr>
                <w:spacing w:val="2"/>
                <w:sz w:val="24"/>
                <w:szCs w:val="24"/>
              </w:rPr>
              <w:t>В концентрации власти на определенном уровне иерархии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В личных качествах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9"/>
                <w:sz w:val="24"/>
                <w:szCs w:val="24"/>
              </w:rPr>
            </w:pPr>
            <w:r w:rsidRPr="00EF7FDA">
              <w:rPr>
                <w:spacing w:val="3"/>
                <w:sz w:val="24"/>
                <w:szCs w:val="24"/>
              </w:rPr>
              <w:t>В распределении   полномочий по уровням системы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В дифференциации информации в системе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p w:rsidR="007015CB" w:rsidRPr="00EF7FDA" w:rsidRDefault="007015CB" w:rsidP="007015CB">
      <w:pPr>
        <w:widowControl w:val="0"/>
        <w:shd w:val="clear" w:color="auto" w:fill="FFFFFF"/>
        <w:tabs>
          <w:tab w:val="left" w:pos="394"/>
        </w:tabs>
        <w:autoSpaceDE w:val="0"/>
        <w:autoSpaceDN w:val="0"/>
        <w:adjustRightInd w:val="0"/>
        <w:ind w:firstLine="709"/>
        <w:jc w:val="both"/>
        <w:rPr>
          <w:spacing w:val="-28"/>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19. Как формируется инновационный потенциал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6"/>
                <w:sz w:val="24"/>
                <w:szCs w:val="24"/>
              </w:rPr>
            </w:pPr>
            <w:r w:rsidRPr="00EF7FDA">
              <w:rPr>
                <w:sz w:val="24"/>
                <w:szCs w:val="24"/>
              </w:rPr>
              <w:t xml:space="preserve">Формирование инновационного персонала менеджмента - это обучение </w:t>
            </w:r>
            <w:r w:rsidRPr="00EF7FDA">
              <w:rPr>
                <w:spacing w:val="2"/>
                <w:sz w:val="24"/>
                <w:szCs w:val="24"/>
              </w:rPr>
              <w:t>персонала и регулярное повышение его квалификаций.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z w:val="24"/>
                <w:szCs w:val="24"/>
              </w:rPr>
              <w:t xml:space="preserve">В процессах накопления ресурсов, которые могут быть использованы для </w:t>
            </w:r>
            <w:r w:rsidRPr="00EF7FDA">
              <w:rPr>
                <w:spacing w:val="-1"/>
                <w:sz w:val="24"/>
                <w:szCs w:val="24"/>
              </w:rPr>
              <w:t>осуществления преобразований.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 xml:space="preserve">Формирование инновационного потенциала определяется мотивацией </w:t>
            </w:r>
            <w:r w:rsidRPr="00EF7FDA">
              <w:rPr>
                <w:spacing w:val="2"/>
                <w:sz w:val="24"/>
                <w:szCs w:val="24"/>
              </w:rPr>
              <w:t>творческого отношения персонала к своим обязанностям.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Инновационный потенциал менеджмента определяется </w:t>
            </w:r>
            <w:r w:rsidRPr="00EF7FDA">
              <w:rPr>
                <w:spacing w:val="-1"/>
                <w:sz w:val="24"/>
                <w:szCs w:val="24"/>
              </w:rPr>
              <w:t>профессионализмом и позицией менеджера.</w:t>
            </w:r>
            <w:r w:rsidRPr="00EF7FDA">
              <w:rPr>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2"/>
                <w:sz w:val="24"/>
                <w:szCs w:val="24"/>
              </w:rPr>
              <w:t xml:space="preserve">Главным фактором формирования инновационного потенциала </w:t>
            </w:r>
            <w:r w:rsidRPr="00EF7FDA">
              <w:rPr>
                <w:spacing w:val="1"/>
                <w:sz w:val="24"/>
                <w:szCs w:val="24"/>
              </w:rPr>
              <w:t>менеджмента является подбор и расстановка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 xml:space="preserve">20. Что является главным фактором (факторами) информационного </w:t>
            </w:r>
            <w:r w:rsidRPr="00EF7FDA">
              <w:rPr>
                <w:b/>
                <w:bCs/>
                <w:spacing w:val="-1"/>
                <w:sz w:val="24"/>
                <w:szCs w:val="24"/>
              </w:rPr>
              <w:t>обеспечения технологии принятия решений?</w:t>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pacing w:val="-31"/>
                <w:sz w:val="24"/>
                <w:szCs w:val="24"/>
              </w:rPr>
            </w:pPr>
            <w:r w:rsidRPr="00EF7FDA">
              <w:rPr>
                <w:spacing w:val="3"/>
                <w:sz w:val="24"/>
                <w:szCs w:val="24"/>
              </w:rPr>
              <w:t>Методические и технические возможности обработки информации.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pacing w:val="-16"/>
                <w:sz w:val="24"/>
                <w:szCs w:val="24"/>
              </w:rPr>
            </w:pPr>
            <w:r w:rsidRPr="00EF7FDA">
              <w:rPr>
                <w:spacing w:val="-1"/>
                <w:sz w:val="24"/>
                <w:szCs w:val="24"/>
              </w:rPr>
              <w:t xml:space="preserve">Человеческий фактор информационного обеспечения, профессиональное </w:t>
            </w:r>
            <w:r w:rsidRPr="00EF7FDA">
              <w:rPr>
                <w:sz w:val="24"/>
                <w:szCs w:val="24"/>
              </w:rPr>
              <w:t>оценивание информации.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Количество информации. Чем больше информации, тем больше</w:t>
            </w:r>
            <w:r w:rsidRPr="00EF7FDA">
              <w:rPr>
                <w:spacing w:val="1"/>
                <w:sz w:val="24"/>
                <w:szCs w:val="24"/>
              </w:rPr>
              <w:br/>
            </w:r>
            <w:r w:rsidRPr="00EF7FDA">
              <w:rPr>
                <w:spacing w:val="2"/>
                <w:sz w:val="24"/>
                <w:szCs w:val="24"/>
              </w:rPr>
              <w:t>вероятность достижения высокого качества управленческих решений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z w:val="24"/>
                <w:szCs w:val="24"/>
              </w:rPr>
            </w:pPr>
            <w:r w:rsidRPr="00EF7FDA">
              <w:rPr>
                <w:spacing w:val="1"/>
                <w:sz w:val="24"/>
                <w:szCs w:val="24"/>
              </w:rPr>
              <w:t xml:space="preserve">Регулирование структуры информации в соответствии со структурой </w:t>
            </w:r>
            <w:r w:rsidRPr="00EF7FDA">
              <w:rPr>
                <w:sz w:val="24"/>
                <w:szCs w:val="24"/>
              </w:rPr>
              <w:t>решаемых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403"/>
        </w:tabs>
        <w:autoSpaceDE w:val="0"/>
        <w:autoSpaceDN w:val="0"/>
        <w:adjustRightInd w:val="0"/>
        <w:ind w:firstLine="709"/>
        <w:jc w:val="both"/>
        <w:rPr>
          <w:spacing w:val="-17"/>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21. Какое определение понятия «информация» наиболее </w:t>
            </w:r>
            <w:r w:rsidRPr="00EF7FDA">
              <w:rPr>
                <w:b/>
                <w:bCs/>
                <w:spacing w:val="-5"/>
                <w:sz w:val="24"/>
                <w:szCs w:val="24"/>
              </w:rPr>
              <w:t>корректно отражает суть управления?</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5"/>
                <w:sz w:val="24"/>
                <w:szCs w:val="24"/>
              </w:rPr>
            </w:pPr>
            <w:r w:rsidRPr="00EF7FDA">
              <w:rPr>
                <w:spacing w:val="-2"/>
                <w:sz w:val="24"/>
                <w:szCs w:val="24"/>
              </w:rPr>
              <w:t xml:space="preserve">Информация - это совокупность сведений о состоянии управляемой </w:t>
            </w:r>
            <w:r w:rsidRPr="00EF7FDA">
              <w:rPr>
                <w:sz w:val="24"/>
                <w:szCs w:val="24"/>
              </w:rPr>
              <w:t>системы и внешней среды.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9"/>
                <w:sz w:val="24"/>
                <w:szCs w:val="24"/>
              </w:rPr>
            </w:pPr>
            <w:r w:rsidRPr="00EF7FDA">
              <w:rPr>
                <w:spacing w:val="1"/>
                <w:sz w:val="24"/>
                <w:szCs w:val="24"/>
              </w:rPr>
              <w:t>Информация - это совокупность коммуникаций в организации.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pacing w:val="4"/>
                <w:sz w:val="24"/>
                <w:szCs w:val="24"/>
              </w:rPr>
              <w:t>Информация - это разнообразие управляемой и управляющей систем.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7"/>
                <w:sz w:val="24"/>
                <w:szCs w:val="24"/>
              </w:rPr>
            </w:pPr>
            <w:r w:rsidRPr="00EF7FDA">
              <w:rPr>
                <w:spacing w:val="3"/>
                <w:sz w:val="24"/>
                <w:szCs w:val="24"/>
              </w:rPr>
              <w:t xml:space="preserve">Информация - это прямая и обратная связь управляющей и управляемой </w:t>
            </w:r>
            <w:r w:rsidRPr="00EF7FDA">
              <w:rPr>
                <w:spacing w:val="-5"/>
                <w:sz w:val="24"/>
                <w:szCs w:val="24"/>
              </w:rPr>
              <w:t>систем.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
                <w:sz w:val="24"/>
                <w:szCs w:val="24"/>
              </w:rPr>
            </w:pPr>
            <w:r w:rsidRPr="00EF7FDA">
              <w:rPr>
                <w:spacing w:val="1"/>
                <w:sz w:val="24"/>
                <w:szCs w:val="24"/>
              </w:rPr>
              <w:t>Информация - это энтропия управляемой системы, определяющая необходимость и важность управления.</w:t>
            </w:r>
          </w:p>
        </w:tc>
        <w:tc>
          <w:tcPr>
            <w:tcW w:w="816" w:type="dxa"/>
          </w:tcPr>
          <w:p w:rsidR="007015CB" w:rsidRPr="00EF7FDA" w:rsidRDefault="004E662F" w:rsidP="000837B1">
            <w:pPr>
              <w:widowControl w:val="0"/>
              <w:shd w:val="clear" w:color="auto" w:fill="FFFFFF"/>
              <w:tabs>
                <w:tab w:val="left" w:pos="389"/>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89"/>
        </w:tabs>
        <w:autoSpaceDE w:val="0"/>
        <w:autoSpaceDN w:val="0"/>
        <w:adjustRightInd w:val="0"/>
        <w:ind w:firstLine="709"/>
        <w:jc w:val="both"/>
        <w:rPr>
          <w:spacing w:val="-1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1"/>
                <w:sz w:val="24"/>
                <w:szCs w:val="24"/>
              </w:rPr>
              <w:t>22. Какое определение понятия «управленческое решение» Вам кажется</w:t>
            </w:r>
          </w:p>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4"/>
                <w:sz w:val="24"/>
                <w:szCs w:val="24"/>
              </w:rPr>
              <w:t>наиболее корректным?</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Решение - это акт воздействия управляющей системы на управляемую систему</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1"/>
                <w:sz w:val="24"/>
                <w:szCs w:val="24"/>
              </w:rPr>
            </w:pPr>
            <w:r w:rsidRPr="00EF7FDA">
              <w:rPr>
                <w:spacing w:val="3"/>
                <w:sz w:val="24"/>
                <w:szCs w:val="24"/>
              </w:rPr>
              <w:t>Решение - это выбор варианта (альтернативы).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26"/>
                <w:sz w:val="24"/>
                <w:szCs w:val="24"/>
              </w:rPr>
            </w:pPr>
            <w:r w:rsidRPr="00EF7FDA">
              <w:rPr>
                <w:spacing w:val="3"/>
                <w:sz w:val="24"/>
                <w:szCs w:val="24"/>
              </w:rPr>
              <w:t xml:space="preserve">Решение - это комплекс информации об изменении деятельности для </w:t>
            </w:r>
            <w:r w:rsidRPr="00EF7FDA">
              <w:rPr>
                <w:spacing w:val="1"/>
                <w:sz w:val="24"/>
                <w:szCs w:val="24"/>
              </w:rPr>
              <w:t>разрешения возникающей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2"/>
                <w:sz w:val="24"/>
                <w:szCs w:val="24"/>
              </w:rPr>
            </w:pPr>
            <w:r w:rsidRPr="00EF7FDA">
              <w:rPr>
                <w:spacing w:val="4"/>
                <w:sz w:val="24"/>
                <w:szCs w:val="24"/>
              </w:rPr>
              <w:lastRenderedPageBreak/>
              <w:t>Решение - это заключительный этап цикла процесса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1"/>
                <w:sz w:val="24"/>
                <w:szCs w:val="24"/>
              </w:rPr>
            </w:pPr>
            <w:r w:rsidRPr="00EF7FDA">
              <w:rPr>
                <w:spacing w:val="3"/>
                <w:sz w:val="24"/>
                <w:szCs w:val="24"/>
              </w:rPr>
              <w:t xml:space="preserve">Решение - организация разрешения проблемы по заранее продуманной </w:t>
            </w:r>
            <w:r w:rsidRPr="00EF7FDA">
              <w:rPr>
                <w:spacing w:val="-3"/>
                <w:sz w:val="24"/>
                <w:szCs w:val="24"/>
              </w:rPr>
              <w:t>принятой схеме.</w:t>
            </w:r>
          </w:p>
        </w:tc>
        <w:tc>
          <w:tcPr>
            <w:tcW w:w="816" w:type="dxa"/>
          </w:tcPr>
          <w:p w:rsidR="007015CB" w:rsidRPr="00EF7FDA" w:rsidRDefault="004E662F" w:rsidP="000837B1">
            <w:pPr>
              <w:widowControl w:val="0"/>
              <w:shd w:val="clear" w:color="auto" w:fill="FFFFFF"/>
              <w:tabs>
                <w:tab w:val="left" w:pos="389"/>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5D60FF" w:rsidRPr="00EF7FDA" w:rsidRDefault="005D60FF" w:rsidP="005D60FF">
      <w:pPr>
        <w:ind w:firstLine="709"/>
        <w:jc w:val="both"/>
        <w:rPr>
          <w:sz w:val="24"/>
          <w:szCs w:val="24"/>
        </w:rPr>
      </w:pPr>
      <w:r w:rsidRPr="00EF7FDA">
        <w:rPr>
          <w:sz w:val="24"/>
          <w:szCs w:val="24"/>
        </w:rPr>
        <w:t xml:space="preserve">Тестовые задания (ТЗ) выполняются студентами </w:t>
      </w:r>
      <w:r>
        <w:rPr>
          <w:sz w:val="24"/>
          <w:szCs w:val="24"/>
        </w:rPr>
        <w:t xml:space="preserve">ДФО </w:t>
      </w:r>
      <w:r w:rsidRPr="00EF7FDA">
        <w:rPr>
          <w:sz w:val="24"/>
          <w:szCs w:val="24"/>
        </w:rPr>
        <w:t>перед контрольной точкой текущей аттестации соответственно по разделам</w:t>
      </w:r>
      <w:r>
        <w:rPr>
          <w:sz w:val="24"/>
          <w:szCs w:val="24"/>
        </w:rPr>
        <w:t xml:space="preserve">, </w:t>
      </w:r>
      <w:r w:rsidRPr="00EF7FDA">
        <w:rPr>
          <w:sz w:val="24"/>
          <w:szCs w:val="24"/>
        </w:rPr>
        <w:t>студентами</w:t>
      </w:r>
      <w:r>
        <w:rPr>
          <w:sz w:val="24"/>
          <w:szCs w:val="24"/>
        </w:rPr>
        <w:t xml:space="preserve"> ЗФО – без разбивки по разделам</w:t>
      </w:r>
      <w:r w:rsidRPr="00EF7FDA">
        <w:rPr>
          <w:sz w:val="24"/>
          <w:szCs w:val="24"/>
        </w:rPr>
        <w:t>.</w:t>
      </w:r>
    </w:p>
    <w:p w:rsidR="00E26750" w:rsidRPr="00EF7FDA" w:rsidRDefault="00E26750" w:rsidP="00E26750">
      <w:pPr>
        <w:ind w:firstLine="709"/>
        <w:jc w:val="both"/>
        <w:rPr>
          <w:sz w:val="24"/>
          <w:szCs w:val="24"/>
        </w:rPr>
      </w:pPr>
      <w:r w:rsidRPr="00EF7FDA">
        <w:rPr>
          <w:sz w:val="24"/>
          <w:szCs w:val="24"/>
        </w:rPr>
        <w:t xml:space="preserve">Максимальное количество баллов </w:t>
      </w:r>
      <w:r w:rsidR="00BE64B6">
        <w:rPr>
          <w:sz w:val="24"/>
          <w:szCs w:val="24"/>
        </w:rPr>
        <w:t xml:space="preserve">по разделу </w:t>
      </w:r>
      <w:r w:rsidRPr="00EF7FDA">
        <w:rPr>
          <w:sz w:val="24"/>
          <w:szCs w:val="24"/>
        </w:rPr>
        <w:t>– 4.</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4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80% и более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3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61 79%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2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41-60%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1 балл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21 -40%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0 баллов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20 % и менее тестовых заданий.</w:t>
      </w:r>
    </w:p>
    <w:p w:rsidR="00E26750" w:rsidRPr="00EF7FDA" w:rsidRDefault="00E26750" w:rsidP="00E26750">
      <w:pPr>
        <w:ind w:firstLine="709"/>
        <w:jc w:val="both"/>
        <w:rPr>
          <w:rFonts w:eastAsia="Calibri"/>
          <w:sz w:val="24"/>
          <w:szCs w:val="24"/>
          <w:lang w:eastAsia="en-US"/>
        </w:rPr>
      </w:pPr>
    </w:p>
    <w:p w:rsidR="00E26750" w:rsidRPr="00EF7FDA" w:rsidRDefault="00E26750" w:rsidP="00E26750">
      <w:pPr>
        <w:ind w:firstLine="709"/>
        <w:jc w:val="both"/>
        <w:rPr>
          <w:rFonts w:eastAsia="Calibri"/>
          <w:sz w:val="24"/>
          <w:szCs w:val="24"/>
          <w:lang w:eastAsia="en-US"/>
        </w:rPr>
      </w:pPr>
    </w:p>
    <w:p w:rsidR="006438A9" w:rsidRPr="00EF7FDA" w:rsidRDefault="006438A9" w:rsidP="006438A9">
      <w:pPr>
        <w:ind w:firstLine="709"/>
        <w:jc w:val="both"/>
        <w:rPr>
          <w:b/>
          <w:sz w:val="24"/>
          <w:szCs w:val="24"/>
        </w:rPr>
      </w:pPr>
      <w:r w:rsidRPr="00EF7FDA">
        <w:rPr>
          <w:b/>
          <w:sz w:val="24"/>
          <w:szCs w:val="24"/>
        </w:rPr>
        <w:t xml:space="preserve">2.2 Задания </w:t>
      </w:r>
      <w:r w:rsidR="00F03B6A">
        <w:rPr>
          <w:b/>
          <w:sz w:val="24"/>
          <w:szCs w:val="24"/>
        </w:rPr>
        <w:t xml:space="preserve">и задачи </w:t>
      </w:r>
      <w:r w:rsidRPr="00EF7FDA">
        <w:rPr>
          <w:b/>
          <w:sz w:val="24"/>
          <w:szCs w:val="24"/>
        </w:rPr>
        <w:t>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7D66EE">
        <w:rPr>
          <w:rFonts w:eastAsia="Calibri"/>
          <w:b/>
          <w:i/>
          <w:sz w:val="24"/>
          <w:szCs w:val="24"/>
          <w:lang w:eastAsia="en-US"/>
        </w:rPr>
        <w:t xml:space="preserve">практических </w:t>
      </w:r>
      <w:r w:rsidRPr="00EF7FDA">
        <w:rPr>
          <w:rFonts w:eastAsia="Calibri"/>
          <w:b/>
          <w:i/>
          <w:sz w:val="24"/>
          <w:szCs w:val="24"/>
          <w:lang w:eastAsia="en-US"/>
        </w:rPr>
        <w:t>заданий и задач</w:t>
      </w:r>
      <w:r w:rsidR="00EF7FDA" w:rsidRPr="00EF7FDA">
        <w:rPr>
          <w:rFonts w:eastAsia="Calibri"/>
          <w:b/>
          <w:i/>
          <w:sz w:val="24"/>
          <w:szCs w:val="24"/>
          <w:lang w:eastAsia="en-US"/>
        </w:rPr>
        <w:t xml:space="preserve"> (РЗ)</w:t>
      </w:r>
    </w:p>
    <w:p w:rsidR="00042200" w:rsidRPr="00EF7FDA" w:rsidRDefault="00042200" w:rsidP="00680998">
      <w:pPr>
        <w:ind w:firstLine="709"/>
        <w:jc w:val="both"/>
        <w:rPr>
          <w:b/>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1.</w:t>
      </w:r>
      <w:r w:rsidRPr="00211CAB">
        <w:rPr>
          <w:sz w:val="24"/>
          <w:szCs w:val="24"/>
        </w:rPr>
        <w:t xml:space="preserve">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a"/>
        <w:tblW w:w="0" w:type="auto"/>
        <w:tblLayout w:type="fixed"/>
        <w:tblLook w:val="01E0" w:firstRow="1" w:lastRow="1" w:firstColumn="1" w:lastColumn="1" w:noHBand="0" w:noVBand="0"/>
      </w:tblPr>
      <w:tblGrid>
        <w:gridCol w:w="4531"/>
        <w:gridCol w:w="4366"/>
        <w:gridCol w:w="956"/>
      </w:tblGrid>
      <w:tr w:rsidR="00D90C5B" w:rsidRPr="00211CAB" w:rsidTr="00C61CE3">
        <w:tc>
          <w:tcPr>
            <w:tcW w:w="4531" w:type="dxa"/>
          </w:tcPr>
          <w:p w:rsidR="00D90C5B" w:rsidRPr="00211CAB" w:rsidRDefault="00D90C5B" w:rsidP="00211CAB">
            <w:pPr>
              <w:jc w:val="center"/>
              <w:outlineLvl w:val="0"/>
              <w:rPr>
                <w:sz w:val="24"/>
                <w:szCs w:val="24"/>
              </w:rPr>
            </w:pPr>
            <w:r w:rsidRPr="00211CAB">
              <w:rPr>
                <w:sz w:val="24"/>
                <w:szCs w:val="24"/>
              </w:rPr>
              <w:t xml:space="preserve">Общие задачи </w:t>
            </w:r>
          </w:p>
          <w:p w:rsidR="00D90C5B" w:rsidRPr="00211CAB" w:rsidRDefault="00D90C5B" w:rsidP="00211CAB">
            <w:pPr>
              <w:jc w:val="center"/>
              <w:outlineLvl w:val="0"/>
              <w:rPr>
                <w:sz w:val="24"/>
                <w:szCs w:val="24"/>
              </w:rPr>
            </w:pPr>
            <w:r w:rsidRPr="00211CAB">
              <w:rPr>
                <w:sz w:val="24"/>
                <w:szCs w:val="24"/>
              </w:rPr>
              <w:t>управления</w:t>
            </w:r>
          </w:p>
        </w:tc>
        <w:tc>
          <w:tcPr>
            <w:tcW w:w="4366" w:type="dxa"/>
          </w:tcPr>
          <w:p w:rsidR="00D90C5B" w:rsidRPr="00211CAB" w:rsidRDefault="00D90C5B" w:rsidP="00211CAB">
            <w:pPr>
              <w:jc w:val="center"/>
              <w:outlineLvl w:val="0"/>
              <w:rPr>
                <w:sz w:val="24"/>
                <w:szCs w:val="24"/>
              </w:rPr>
            </w:pPr>
            <w:r w:rsidRPr="00211CAB">
              <w:rPr>
                <w:sz w:val="24"/>
                <w:szCs w:val="24"/>
              </w:rPr>
              <w:t xml:space="preserve">Результаты </w:t>
            </w:r>
          </w:p>
          <w:p w:rsidR="00D90C5B" w:rsidRPr="00211CAB" w:rsidRDefault="00D90C5B" w:rsidP="00211CAB">
            <w:pPr>
              <w:jc w:val="center"/>
              <w:outlineLvl w:val="0"/>
              <w:rPr>
                <w:sz w:val="24"/>
                <w:szCs w:val="24"/>
              </w:rPr>
            </w:pPr>
            <w:r w:rsidRPr="00211CAB">
              <w:rPr>
                <w:sz w:val="24"/>
                <w:szCs w:val="24"/>
              </w:rPr>
              <w:t>(решения)</w:t>
            </w:r>
          </w:p>
        </w:tc>
        <w:tc>
          <w:tcPr>
            <w:tcW w:w="956" w:type="dxa"/>
          </w:tcPr>
          <w:p w:rsidR="00D90C5B" w:rsidRPr="00211CAB" w:rsidRDefault="00D90C5B" w:rsidP="00211CAB">
            <w:pPr>
              <w:jc w:val="center"/>
              <w:outlineLvl w:val="0"/>
              <w:rPr>
                <w:sz w:val="24"/>
                <w:szCs w:val="24"/>
              </w:rPr>
            </w:pPr>
            <w:r w:rsidRPr="00211CAB">
              <w:rPr>
                <w:sz w:val="24"/>
                <w:szCs w:val="24"/>
              </w:rPr>
              <w:t>Функция</w:t>
            </w: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1. Обоснование темпов планомерного развития организации</w:t>
            </w:r>
          </w:p>
        </w:tc>
        <w:tc>
          <w:tcPr>
            <w:tcW w:w="4366" w:type="dxa"/>
          </w:tcPr>
          <w:p w:rsidR="00D90C5B" w:rsidRPr="00211CAB" w:rsidRDefault="00D90C5B" w:rsidP="00211CAB">
            <w:pPr>
              <w:outlineLvl w:val="0"/>
              <w:rPr>
                <w:sz w:val="24"/>
                <w:szCs w:val="24"/>
              </w:rPr>
            </w:pPr>
            <w:r w:rsidRPr="00211CAB">
              <w:rPr>
                <w:sz w:val="24"/>
                <w:szCs w:val="24"/>
                <w:lang w:val="en-US"/>
              </w:rPr>
              <w:t>C</w:t>
            </w:r>
            <w:proofErr w:type="spellStart"/>
            <w:r w:rsidR="00211CAB" w:rsidRPr="00211CAB">
              <w:rPr>
                <w:sz w:val="24"/>
                <w:szCs w:val="24"/>
              </w:rPr>
              <w:t>тратегический</w:t>
            </w:r>
            <w:proofErr w:type="spellEnd"/>
            <w:r w:rsidRPr="00211CAB">
              <w:rPr>
                <w:sz w:val="24"/>
                <w:szCs w:val="24"/>
              </w:rPr>
              <w:t xml:space="preserve"> план, план экономического, социального развития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 xml:space="preserve">2. Количественная и качественная оценка, а также учет результатов работы. </w:t>
            </w:r>
          </w:p>
        </w:tc>
        <w:tc>
          <w:tcPr>
            <w:tcW w:w="4366" w:type="dxa"/>
          </w:tcPr>
          <w:p w:rsidR="00D90C5B" w:rsidRPr="00211CAB" w:rsidRDefault="00D90C5B" w:rsidP="00211CAB">
            <w:pPr>
              <w:jc w:val="both"/>
              <w:outlineLvl w:val="0"/>
              <w:rPr>
                <w:sz w:val="24"/>
                <w:szCs w:val="24"/>
              </w:rPr>
            </w:pPr>
            <w:r w:rsidRPr="00211CAB">
              <w:rPr>
                <w:sz w:val="24"/>
                <w:szCs w:val="24"/>
              </w:rPr>
              <w:t>Акты ревизий, проверок, учета, отчет по анализу хозяйственной деятельности</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lang w:val="en-US"/>
              </w:rPr>
            </w:pPr>
            <w:r w:rsidRPr="00211CAB">
              <w:rPr>
                <w:sz w:val="24"/>
                <w:szCs w:val="24"/>
              </w:rPr>
              <w:t>3. Установление взаимодействия подразделений производства</w:t>
            </w:r>
            <w:r w:rsidRPr="00211CAB">
              <w:rPr>
                <w:sz w:val="24"/>
                <w:szCs w:val="24"/>
                <w:lang w:val="en-US"/>
              </w:rPr>
              <w:t>/</w:t>
            </w:r>
          </w:p>
          <w:p w:rsidR="00D90C5B" w:rsidRPr="00211CAB" w:rsidRDefault="00D90C5B" w:rsidP="00211CAB">
            <w:pPr>
              <w:ind w:hanging="360"/>
              <w:jc w:val="both"/>
              <w:outlineLvl w:val="0"/>
              <w:rPr>
                <w:sz w:val="24"/>
                <w:szCs w:val="24"/>
              </w:rPr>
            </w:pPr>
          </w:p>
        </w:tc>
        <w:tc>
          <w:tcPr>
            <w:tcW w:w="4366" w:type="dxa"/>
          </w:tcPr>
          <w:p w:rsidR="00D90C5B" w:rsidRPr="00211CAB" w:rsidRDefault="00D90C5B" w:rsidP="00211CAB">
            <w:pPr>
              <w:jc w:val="both"/>
              <w:outlineLvl w:val="0"/>
              <w:rPr>
                <w:sz w:val="24"/>
                <w:szCs w:val="24"/>
              </w:rPr>
            </w:pPr>
            <w:r w:rsidRPr="00211CAB">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4. Образование структурных подразделений системы управления.</w:t>
            </w:r>
          </w:p>
        </w:tc>
        <w:tc>
          <w:tcPr>
            <w:tcW w:w="4366" w:type="dxa"/>
          </w:tcPr>
          <w:p w:rsidR="00D90C5B" w:rsidRPr="00211CAB" w:rsidRDefault="00D90C5B" w:rsidP="00211CAB">
            <w:pPr>
              <w:jc w:val="both"/>
              <w:outlineLvl w:val="0"/>
              <w:rPr>
                <w:sz w:val="24"/>
                <w:szCs w:val="24"/>
              </w:rPr>
            </w:pPr>
            <w:r w:rsidRPr="00211CAB">
              <w:rPr>
                <w:sz w:val="24"/>
                <w:szCs w:val="24"/>
              </w:rPr>
              <w:t>Структура управления производством. Штатное расписание,  инструкций и т.д.</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5. Создание условий для постоянной заинтересованности в результатах труда</w:t>
            </w:r>
          </w:p>
        </w:tc>
        <w:tc>
          <w:tcPr>
            <w:tcW w:w="4366" w:type="dxa"/>
          </w:tcPr>
          <w:p w:rsidR="00D90C5B" w:rsidRPr="00211CAB" w:rsidRDefault="00D90C5B" w:rsidP="00211CAB">
            <w:pPr>
              <w:jc w:val="both"/>
              <w:outlineLvl w:val="0"/>
              <w:rPr>
                <w:sz w:val="24"/>
                <w:szCs w:val="24"/>
              </w:rPr>
            </w:pPr>
            <w:r w:rsidRPr="00211CAB">
              <w:rPr>
                <w:sz w:val="24"/>
                <w:szCs w:val="24"/>
              </w:rPr>
              <w:t>Положение об оплате труда, о премировании, коллективный договор</w:t>
            </w:r>
          </w:p>
        </w:tc>
        <w:tc>
          <w:tcPr>
            <w:tcW w:w="956" w:type="dxa"/>
          </w:tcPr>
          <w:p w:rsidR="00D90C5B" w:rsidRPr="00211CAB" w:rsidRDefault="00D90C5B" w:rsidP="00211CAB">
            <w:pPr>
              <w:jc w:val="both"/>
              <w:outlineLvl w:val="0"/>
              <w:rPr>
                <w:sz w:val="24"/>
                <w:szCs w:val="24"/>
              </w:rPr>
            </w:pPr>
          </w:p>
        </w:tc>
      </w:tr>
    </w:tbl>
    <w:p w:rsidR="00D90C5B" w:rsidRPr="00211CAB" w:rsidRDefault="00D90C5B" w:rsidP="00211CAB">
      <w:pPr>
        <w:jc w:val="both"/>
        <w:outlineLvl w:val="0"/>
        <w:rPr>
          <w:sz w:val="24"/>
          <w:szCs w:val="24"/>
        </w:rPr>
      </w:pPr>
    </w:p>
    <w:p w:rsidR="00D90C5B" w:rsidRPr="00211CAB" w:rsidRDefault="00D90C5B" w:rsidP="00211CAB">
      <w:pPr>
        <w:ind w:firstLine="709"/>
        <w:jc w:val="both"/>
        <w:outlineLvl w:val="0"/>
        <w:rPr>
          <w:sz w:val="24"/>
          <w:szCs w:val="24"/>
        </w:rPr>
      </w:pPr>
      <w:r w:rsidRPr="00211CAB">
        <w:rPr>
          <w:b/>
          <w:i/>
          <w:sz w:val="24"/>
          <w:szCs w:val="24"/>
        </w:rPr>
        <w:t>Задание № 2</w:t>
      </w:r>
      <w:r w:rsidRPr="00211CAB">
        <w:rPr>
          <w:sz w:val="24"/>
          <w:szCs w:val="24"/>
        </w:rPr>
        <w:t>. Из приведенных ниже документов определите структурные подразделения, которые несут ответственность за их разработку.</w:t>
      </w:r>
    </w:p>
    <w:tbl>
      <w:tblPr>
        <w:tblStyle w:val="aa"/>
        <w:tblW w:w="0" w:type="auto"/>
        <w:tblLook w:val="01E0" w:firstRow="1" w:lastRow="1" w:firstColumn="1" w:lastColumn="1" w:noHBand="0" w:noVBand="0"/>
      </w:tblPr>
      <w:tblGrid>
        <w:gridCol w:w="8156"/>
        <w:gridCol w:w="1415"/>
      </w:tblGrid>
      <w:tr w:rsidR="00D90C5B" w:rsidRPr="00211CAB" w:rsidTr="00D90C5B">
        <w:tc>
          <w:tcPr>
            <w:tcW w:w="8156" w:type="dxa"/>
          </w:tcPr>
          <w:p w:rsidR="00D90C5B" w:rsidRPr="00211CAB" w:rsidRDefault="00D90C5B" w:rsidP="00211CAB">
            <w:pPr>
              <w:jc w:val="center"/>
              <w:outlineLvl w:val="0"/>
              <w:rPr>
                <w:sz w:val="24"/>
                <w:szCs w:val="24"/>
              </w:rPr>
            </w:pPr>
            <w:r w:rsidRPr="00211CAB">
              <w:rPr>
                <w:sz w:val="24"/>
                <w:szCs w:val="24"/>
              </w:rPr>
              <w:t>Регламентирующие документы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 Коллективный договор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2. Штатное расписание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3. Учетная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4. Правила внутреннего трудового распорядка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5. Нормы амортизационных отчислений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6. Положение об оплате труда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7. Положение о формировании себестоимости и ценообразовании на </w:t>
            </w:r>
            <w:r w:rsidRPr="00211CAB">
              <w:rPr>
                <w:sz w:val="24"/>
                <w:szCs w:val="24"/>
              </w:rPr>
              <w:lastRenderedPageBreak/>
              <w:t>продукцию</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lastRenderedPageBreak/>
              <w:t>8. Маркетинговый план</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9. Налоговая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10. Методика учета затрат на производство</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 xml:space="preserve">11. План-график производства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12. Должностные инструкции персонала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13. План-график ремонта оборудования</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14. Положение об обучении и повышении квалификации персонала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15. Положение о документообороте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16. Положение о проведении конкурсов на поставку сырья и материалов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17. Положение об отпусках в фирме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18. Нормы командировочных расходов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19. Положение о порядке приема, перевода и увольнения работников фирмы</w:t>
            </w:r>
          </w:p>
        </w:tc>
        <w:tc>
          <w:tcPr>
            <w:tcW w:w="1415" w:type="dxa"/>
          </w:tcPr>
          <w:p w:rsidR="00D90C5B" w:rsidRPr="00211CAB" w:rsidRDefault="00D90C5B" w:rsidP="00211CAB">
            <w:pPr>
              <w:jc w:val="both"/>
              <w:outlineLvl w:val="0"/>
              <w:rPr>
                <w:sz w:val="24"/>
                <w:szCs w:val="24"/>
              </w:rPr>
            </w:pPr>
          </w:p>
        </w:tc>
      </w:tr>
    </w:tbl>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№3</w:t>
      </w:r>
      <w:proofErr w:type="gramStart"/>
      <w:r w:rsidRPr="00211CAB">
        <w:rPr>
          <w:sz w:val="24"/>
          <w:szCs w:val="24"/>
        </w:rPr>
        <w:t xml:space="preserve"> Р</w:t>
      </w:r>
      <w:proofErr w:type="gramEnd"/>
      <w:r w:rsidRPr="00211CAB">
        <w:rPr>
          <w:sz w:val="24"/>
          <w:szCs w:val="24"/>
        </w:rPr>
        <w:t xml:space="preserve">азработайте функциональную матрицу на основании данных таблицы </w:t>
      </w:r>
    </w:p>
    <w:tbl>
      <w:tblPr>
        <w:tblStyle w:val="aa"/>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D90C5B" w:rsidRPr="00211CAB" w:rsidTr="00D90C5B">
        <w:tc>
          <w:tcPr>
            <w:tcW w:w="1728" w:type="dxa"/>
            <w:vMerge w:val="restart"/>
          </w:tcPr>
          <w:p w:rsidR="00D90C5B" w:rsidRPr="00211CAB" w:rsidRDefault="00D90C5B" w:rsidP="00211CAB">
            <w:pPr>
              <w:jc w:val="center"/>
              <w:rPr>
                <w:sz w:val="24"/>
                <w:szCs w:val="24"/>
              </w:rPr>
            </w:pPr>
            <w:r w:rsidRPr="00211CAB">
              <w:rPr>
                <w:sz w:val="24"/>
                <w:szCs w:val="24"/>
              </w:rPr>
              <w:t>Содержание</w:t>
            </w:r>
          </w:p>
          <w:p w:rsidR="00D90C5B" w:rsidRPr="00211CAB" w:rsidRDefault="00D90C5B" w:rsidP="00211CAB">
            <w:pPr>
              <w:jc w:val="center"/>
              <w:rPr>
                <w:sz w:val="24"/>
                <w:szCs w:val="24"/>
              </w:rPr>
            </w:pPr>
            <w:r w:rsidRPr="00211CAB">
              <w:rPr>
                <w:sz w:val="24"/>
                <w:szCs w:val="24"/>
              </w:rPr>
              <w:t>работ</w:t>
            </w:r>
          </w:p>
        </w:tc>
        <w:tc>
          <w:tcPr>
            <w:tcW w:w="8039" w:type="dxa"/>
            <w:gridSpan w:val="11"/>
          </w:tcPr>
          <w:p w:rsidR="00D90C5B" w:rsidRPr="00211CAB" w:rsidRDefault="00D90C5B" w:rsidP="00211CAB">
            <w:pPr>
              <w:jc w:val="center"/>
              <w:rPr>
                <w:sz w:val="24"/>
                <w:szCs w:val="24"/>
              </w:rPr>
            </w:pPr>
            <w:r w:rsidRPr="00211CAB">
              <w:rPr>
                <w:sz w:val="24"/>
                <w:szCs w:val="24"/>
              </w:rPr>
              <w:t>Должностные лица; структурные подразделения</w:t>
            </w:r>
          </w:p>
        </w:tc>
      </w:tr>
      <w:tr w:rsidR="00D90C5B" w:rsidRPr="00211CAB" w:rsidTr="00D90C5B">
        <w:trPr>
          <w:trHeight w:val="548"/>
        </w:trPr>
        <w:tc>
          <w:tcPr>
            <w:tcW w:w="1728" w:type="dxa"/>
            <w:vMerge/>
          </w:tcPr>
          <w:p w:rsidR="00D90C5B" w:rsidRPr="00211CAB" w:rsidRDefault="00D90C5B" w:rsidP="00211CAB">
            <w:pPr>
              <w:jc w:val="both"/>
              <w:rPr>
                <w:sz w:val="24"/>
                <w:szCs w:val="24"/>
              </w:rPr>
            </w:pPr>
          </w:p>
        </w:tc>
        <w:tc>
          <w:tcPr>
            <w:tcW w:w="662" w:type="dxa"/>
          </w:tcPr>
          <w:p w:rsidR="00D90C5B" w:rsidRPr="00211CAB" w:rsidRDefault="00D90C5B" w:rsidP="00211CAB">
            <w:pPr>
              <w:jc w:val="both"/>
              <w:rPr>
                <w:sz w:val="24"/>
                <w:szCs w:val="24"/>
              </w:rPr>
            </w:pPr>
            <w:proofErr w:type="spellStart"/>
            <w:r w:rsidRPr="00211CAB">
              <w:rPr>
                <w:sz w:val="24"/>
                <w:szCs w:val="24"/>
              </w:rPr>
              <w:t>Дире</w:t>
            </w:r>
            <w:proofErr w:type="spellEnd"/>
            <w:r w:rsidRPr="00211CAB">
              <w:rPr>
                <w:sz w:val="24"/>
                <w:szCs w:val="24"/>
              </w:rPr>
              <w:t>-тор</w:t>
            </w:r>
          </w:p>
        </w:tc>
        <w:tc>
          <w:tcPr>
            <w:tcW w:w="778" w:type="dxa"/>
          </w:tcPr>
          <w:p w:rsidR="00D90C5B" w:rsidRPr="00211CAB" w:rsidRDefault="00D90C5B" w:rsidP="00211CAB">
            <w:pPr>
              <w:jc w:val="both"/>
              <w:rPr>
                <w:sz w:val="24"/>
                <w:szCs w:val="24"/>
                <w:lang w:val="en-US"/>
              </w:rPr>
            </w:pPr>
            <w:r w:rsidRPr="00211CAB">
              <w:rPr>
                <w:sz w:val="24"/>
                <w:szCs w:val="24"/>
              </w:rPr>
              <w:t xml:space="preserve">Гл. </w:t>
            </w:r>
            <w:proofErr w:type="spellStart"/>
            <w:r w:rsidRPr="00211CAB">
              <w:rPr>
                <w:sz w:val="24"/>
                <w:szCs w:val="24"/>
              </w:rPr>
              <w:t>инжен</w:t>
            </w:r>
            <w:proofErr w:type="spellEnd"/>
          </w:p>
        </w:tc>
        <w:tc>
          <w:tcPr>
            <w:tcW w:w="884" w:type="dxa"/>
          </w:tcPr>
          <w:p w:rsidR="00D90C5B" w:rsidRPr="00211CAB" w:rsidRDefault="00D90C5B" w:rsidP="00211CAB">
            <w:pPr>
              <w:jc w:val="both"/>
              <w:rPr>
                <w:sz w:val="24"/>
                <w:szCs w:val="24"/>
              </w:rPr>
            </w:pPr>
            <w:r w:rsidRPr="00211CAB">
              <w:rPr>
                <w:sz w:val="24"/>
                <w:szCs w:val="24"/>
              </w:rPr>
              <w:t>Зам.</w:t>
            </w:r>
          </w:p>
          <w:p w:rsidR="00D90C5B" w:rsidRPr="00211CAB" w:rsidRDefault="00D90C5B" w:rsidP="00211CAB">
            <w:pPr>
              <w:jc w:val="both"/>
              <w:rPr>
                <w:sz w:val="24"/>
                <w:szCs w:val="24"/>
                <w:lang w:val="en-US"/>
              </w:rPr>
            </w:pPr>
            <w:proofErr w:type="spellStart"/>
            <w:r w:rsidRPr="00211CAB">
              <w:rPr>
                <w:sz w:val="24"/>
                <w:szCs w:val="24"/>
              </w:rPr>
              <w:t>дирек</w:t>
            </w:r>
            <w:proofErr w:type="spellEnd"/>
          </w:p>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r w:rsidRPr="00211CAB">
              <w:rPr>
                <w:sz w:val="24"/>
                <w:szCs w:val="24"/>
              </w:rPr>
              <w:t>ПЭО</w:t>
            </w:r>
          </w:p>
        </w:tc>
        <w:tc>
          <w:tcPr>
            <w:tcW w:w="690" w:type="dxa"/>
          </w:tcPr>
          <w:p w:rsidR="00D90C5B" w:rsidRPr="00211CAB" w:rsidRDefault="00D90C5B" w:rsidP="00211CAB">
            <w:pPr>
              <w:jc w:val="both"/>
              <w:rPr>
                <w:sz w:val="24"/>
                <w:szCs w:val="24"/>
              </w:rPr>
            </w:pPr>
            <w:r w:rsidRPr="00211CAB">
              <w:rPr>
                <w:sz w:val="24"/>
                <w:szCs w:val="24"/>
              </w:rPr>
              <w:t>УП</w:t>
            </w:r>
          </w:p>
        </w:tc>
        <w:tc>
          <w:tcPr>
            <w:tcW w:w="806" w:type="dxa"/>
          </w:tcPr>
          <w:p w:rsidR="00D90C5B" w:rsidRPr="00211CAB" w:rsidRDefault="00D90C5B" w:rsidP="00211CAB">
            <w:pPr>
              <w:jc w:val="both"/>
              <w:rPr>
                <w:sz w:val="24"/>
                <w:szCs w:val="24"/>
              </w:rPr>
            </w:pPr>
            <w:proofErr w:type="spellStart"/>
            <w:r w:rsidRPr="00211CAB">
              <w:rPr>
                <w:sz w:val="24"/>
                <w:szCs w:val="24"/>
              </w:rPr>
              <w:t>Юротдел</w:t>
            </w:r>
            <w:proofErr w:type="spellEnd"/>
          </w:p>
        </w:tc>
        <w:tc>
          <w:tcPr>
            <w:tcW w:w="810" w:type="dxa"/>
          </w:tcPr>
          <w:p w:rsidR="00D90C5B" w:rsidRPr="00211CAB" w:rsidRDefault="00D90C5B" w:rsidP="00211CAB">
            <w:pPr>
              <w:jc w:val="both"/>
              <w:rPr>
                <w:sz w:val="24"/>
                <w:szCs w:val="24"/>
              </w:rPr>
            </w:pPr>
            <w:r w:rsidRPr="00211CAB">
              <w:rPr>
                <w:sz w:val="24"/>
                <w:szCs w:val="24"/>
              </w:rPr>
              <w:t>ОМТС</w:t>
            </w:r>
          </w:p>
        </w:tc>
        <w:tc>
          <w:tcPr>
            <w:tcW w:w="540" w:type="dxa"/>
          </w:tcPr>
          <w:p w:rsidR="00D90C5B" w:rsidRPr="00211CAB" w:rsidRDefault="00D90C5B" w:rsidP="00211CAB">
            <w:pPr>
              <w:jc w:val="both"/>
              <w:rPr>
                <w:sz w:val="24"/>
                <w:szCs w:val="24"/>
              </w:rPr>
            </w:pPr>
            <w:r w:rsidRPr="00211CAB">
              <w:rPr>
                <w:sz w:val="24"/>
                <w:szCs w:val="24"/>
              </w:rPr>
              <w:t>ПО</w:t>
            </w:r>
          </w:p>
        </w:tc>
        <w:tc>
          <w:tcPr>
            <w:tcW w:w="740" w:type="dxa"/>
          </w:tcPr>
          <w:p w:rsidR="00D90C5B" w:rsidRPr="00211CAB" w:rsidRDefault="00D90C5B" w:rsidP="00211CAB">
            <w:pPr>
              <w:jc w:val="both"/>
              <w:rPr>
                <w:sz w:val="24"/>
                <w:szCs w:val="24"/>
              </w:rPr>
            </w:pPr>
            <w:r w:rsidRPr="00211CAB">
              <w:rPr>
                <w:sz w:val="24"/>
                <w:szCs w:val="24"/>
              </w:rPr>
              <w:t>СМ</w:t>
            </w:r>
          </w:p>
        </w:tc>
        <w:tc>
          <w:tcPr>
            <w:tcW w:w="878" w:type="dxa"/>
          </w:tcPr>
          <w:p w:rsidR="00D90C5B" w:rsidRPr="00211CAB" w:rsidRDefault="00D90C5B" w:rsidP="00211CAB">
            <w:pPr>
              <w:jc w:val="both"/>
              <w:rPr>
                <w:sz w:val="24"/>
                <w:szCs w:val="24"/>
              </w:rPr>
            </w:pPr>
            <w:r w:rsidRPr="00211CAB">
              <w:rPr>
                <w:sz w:val="24"/>
                <w:szCs w:val="24"/>
              </w:rPr>
              <w:t>Бух-</w:t>
            </w:r>
          </w:p>
          <w:p w:rsidR="00D90C5B" w:rsidRPr="00211CAB" w:rsidRDefault="00D90C5B" w:rsidP="00211CAB">
            <w:pPr>
              <w:jc w:val="both"/>
              <w:rPr>
                <w:sz w:val="24"/>
                <w:szCs w:val="24"/>
              </w:rPr>
            </w:pPr>
            <w:proofErr w:type="spellStart"/>
            <w:r w:rsidRPr="00211CAB">
              <w:rPr>
                <w:sz w:val="24"/>
                <w:szCs w:val="24"/>
              </w:rPr>
              <w:t>гал</w:t>
            </w:r>
            <w:proofErr w:type="spellEnd"/>
            <w:r w:rsidRPr="00211CAB">
              <w:rPr>
                <w:sz w:val="24"/>
                <w:szCs w:val="24"/>
              </w:rPr>
              <w:t>-</w:t>
            </w:r>
          </w:p>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r w:rsidRPr="00211CAB">
              <w:rPr>
                <w:sz w:val="24"/>
                <w:szCs w:val="24"/>
              </w:rPr>
              <w:t>ОТК</w:t>
            </w:r>
          </w:p>
        </w:tc>
      </w:tr>
      <w:tr w:rsidR="00D90C5B" w:rsidRPr="00211CAB" w:rsidTr="00D90C5B">
        <w:tc>
          <w:tcPr>
            <w:tcW w:w="1728" w:type="dxa"/>
          </w:tcPr>
          <w:p w:rsidR="00D90C5B" w:rsidRPr="00211CAB" w:rsidRDefault="00D90C5B" w:rsidP="00211CAB">
            <w:pPr>
              <w:jc w:val="center"/>
              <w:rPr>
                <w:sz w:val="24"/>
                <w:szCs w:val="24"/>
              </w:rPr>
            </w:pPr>
            <w:r w:rsidRPr="00211CAB">
              <w:rPr>
                <w:sz w:val="24"/>
                <w:szCs w:val="24"/>
              </w:rPr>
              <w:t>1</w:t>
            </w:r>
          </w:p>
        </w:tc>
        <w:tc>
          <w:tcPr>
            <w:tcW w:w="662" w:type="dxa"/>
          </w:tcPr>
          <w:p w:rsidR="00D90C5B" w:rsidRPr="00211CAB" w:rsidRDefault="00D90C5B" w:rsidP="00211CAB">
            <w:pPr>
              <w:jc w:val="center"/>
              <w:rPr>
                <w:sz w:val="24"/>
                <w:szCs w:val="24"/>
              </w:rPr>
            </w:pPr>
            <w:r w:rsidRPr="00211CAB">
              <w:rPr>
                <w:sz w:val="24"/>
                <w:szCs w:val="24"/>
              </w:rPr>
              <w:t>2</w:t>
            </w:r>
          </w:p>
        </w:tc>
        <w:tc>
          <w:tcPr>
            <w:tcW w:w="778" w:type="dxa"/>
          </w:tcPr>
          <w:p w:rsidR="00D90C5B" w:rsidRPr="00211CAB" w:rsidRDefault="00D90C5B" w:rsidP="00211CAB">
            <w:pPr>
              <w:jc w:val="center"/>
              <w:rPr>
                <w:sz w:val="24"/>
                <w:szCs w:val="24"/>
              </w:rPr>
            </w:pPr>
            <w:r w:rsidRPr="00211CAB">
              <w:rPr>
                <w:sz w:val="24"/>
                <w:szCs w:val="24"/>
              </w:rPr>
              <w:t>3</w:t>
            </w:r>
          </w:p>
        </w:tc>
        <w:tc>
          <w:tcPr>
            <w:tcW w:w="884" w:type="dxa"/>
          </w:tcPr>
          <w:p w:rsidR="00D90C5B" w:rsidRPr="00211CAB" w:rsidRDefault="00D90C5B" w:rsidP="00211CAB">
            <w:pPr>
              <w:jc w:val="center"/>
              <w:rPr>
                <w:sz w:val="24"/>
                <w:szCs w:val="24"/>
              </w:rPr>
            </w:pPr>
            <w:r w:rsidRPr="00211CAB">
              <w:rPr>
                <w:sz w:val="24"/>
                <w:szCs w:val="24"/>
              </w:rPr>
              <w:t>4</w:t>
            </w:r>
          </w:p>
        </w:tc>
        <w:tc>
          <w:tcPr>
            <w:tcW w:w="664" w:type="dxa"/>
          </w:tcPr>
          <w:p w:rsidR="00D90C5B" w:rsidRPr="00211CAB" w:rsidRDefault="00D90C5B" w:rsidP="00211CAB">
            <w:pPr>
              <w:jc w:val="center"/>
              <w:rPr>
                <w:sz w:val="24"/>
                <w:szCs w:val="24"/>
              </w:rPr>
            </w:pPr>
            <w:r w:rsidRPr="00211CAB">
              <w:rPr>
                <w:sz w:val="24"/>
                <w:szCs w:val="24"/>
              </w:rPr>
              <w:t>5</w:t>
            </w:r>
          </w:p>
        </w:tc>
        <w:tc>
          <w:tcPr>
            <w:tcW w:w="690" w:type="dxa"/>
          </w:tcPr>
          <w:p w:rsidR="00D90C5B" w:rsidRPr="00211CAB" w:rsidRDefault="00D90C5B" w:rsidP="00211CAB">
            <w:pPr>
              <w:jc w:val="center"/>
              <w:rPr>
                <w:sz w:val="24"/>
                <w:szCs w:val="24"/>
              </w:rPr>
            </w:pPr>
            <w:r w:rsidRPr="00211CAB">
              <w:rPr>
                <w:sz w:val="24"/>
                <w:szCs w:val="24"/>
              </w:rPr>
              <w:t>6</w:t>
            </w:r>
          </w:p>
        </w:tc>
        <w:tc>
          <w:tcPr>
            <w:tcW w:w="806" w:type="dxa"/>
          </w:tcPr>
          <w:p w:rsidR="00D90C5B" w:rsidRPr="00211CAB" w:rsidRDefault="00D90C5B" w:rsidP="00211CAB">
            <w:pPr>
              <w:jc w:val="center"/>
              <w:rPr>
                <w:sz w:val="24"/>
                <w:szCs w:val="24"/>
              </w:rPr>
            </w:pPr>
            <w:r w:rsidRPr="00211CAB">
              <w:rPr>
                <w:sz w:val="24"/>
                <w:szCs w:val="24"/>
              </w:rPr>
              <w:t>7</w:t>
            </w:r>
          </w:p>
        </w:tc>
        <w:tc>
          <w:tcPr>
            <w:tcW w:w="810" w:type="dxa"/>
          </w:tcPr>
          <w:p w:rsidR="00D90C5B" w:rsidRPr="00211CAB" w:rsidRDefault="00D90C5B" w:rsidP="00211CAB">
            <w:pPr>
              <w:jc w:val="center"/>
              <w:rPr>
                <w:sz w:val="24"/>
                <w:szCs w:val="24"/>
              </w:rPr>
            </w:pPr>
            <w:r w:rsidRPr="00211CAB">
              <w:rPr>
                <w:sz w:val="24"/>
                <w:szCs w:val="24"/>
              </w:rPr>
              <w:t>8</w:t>
            </w:r>
          </w:p>
        </w:tc>
        <w:tc>
          <w:tcPr>
            <w:tcW w:w="540" w:type="dxa"/>
          </w:tcPr>
          <w:p w:rsidR="00D90C5B" w:rsidRPr="00211CAB" w:rsidRDefault="00D90C5B" w:rsidP="00211CAB">
            <w:pPr>
              <w:jc w:val="center"/>
              <w:rPr>
                <w:sz w:val="24"/>
                <w:szCs w:val="24"/>
              </w:rPr>
            </w:pPr>
            <w:r w:rsidRPr="00211CAB">
              <w:rPr>
                <w:sz w:val="24"/>
                <w:szCs w:val="24"/>
              </w:rPr>
              <w:t>9</w:t>
            </w:r>
          </w:p>
        </w:tc>
        <w:tc>
          <w:tcPr>
            <w:tcW w:w="740" w:type="dxa"/>
          </w:tcPr>
          <w:p w:rsidR="00D90C5B" w:rsidRPr="00211CAB" w:rsidRDefault="00D90C5B" w:rsidP="00211CAB">
            <w:pPr>
              <w:jc w:val="center"/>
              <w:rPr>
                <w:sz w:val="24"/>
                <w:szCs w:val="24"/>
              </w:rPr>
            </w:pPr>
            <w:r w:rsidRPr="00211CAB">
              <w:rPr>
                <w:sz w:val="24"/>
                <w:szCs w:val="24"/>
              </w:rPr>
              <w:t>10</w:t>
            </w:r>
          </w:p>
        </w:tc>
        <w:tc>
          <w:tcPr>
            <w:tcW w:w="878" w:type="dxa"/>
          </w:tcPr>
          <w:p w:rsidR="00D90C5B" w:rsidRPr="00211CAB" w:rsidRDefault="00D90C5B" w:rsidP="00211CAB">
            <w:pPr>
              <w:jc w:val="center"/>
              <w:rPr>
                <w:sz w:val="24"/>
                <w:szCs w:val="24"/>
              </w:rPr>
            </w:pPr>
            <w:r w:rsidRPr="00211CAB">
              <w:rPr>
                <w:sz w:val="24"/>
                <w:szCs w:val="24"/>
              </w:rPr>
              <w:t>11</w:t>
            </w:r>
          </w:p>
        </w:tc>
        <w:tc>
          <w:tcPr>
            <w:tcW w:w="587" w:type="dxa"/>
          </w:tcPr>
          <w:p w:rsidR="00D90C5B" w:rsidRPr="00211CAB" w:rsidRDefault="00D90C5B" w:rsidP="00211CAB">
            <w:pPr>
              <w:jc w:val="center"/>
              <w:rPr>
                <w:sz w:val="24"/>
                <w:szCs w:val="24"/>
              </w:rPr>
            </w:pPr>
            <w:r w:rsidRPr="00211CAB">
              <w:rPr>
                <w:sz w:val="24"/>
                <w:szCs w:val="24"/>
              </w:rPr>
              <w:t>12</w:t>
            </w: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 Разработка организационной структуры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2</w:t>
            </w:r>
            <w:r w:rsidR="00E90AE1">
              <w:rPr>
                <w:sz w:val="24"/>
                <w:szCs w:val="24"/>
              </w:rPr>
              <w:t>.</w:t>
            </w:r>
            <w:r w:rsidRPr="00211CAB">
              <w:rPr>
                <w:sz w:val="24"/>
                <w:szCs w:val="24"/>
              </w:rPr>
              <w:t xml:space="preserve"> Подготовка приказов о движении работников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360"/>
              <w:jc w:val="center"/>
              <w:rPr>
                <w:sz w:val="24"/>
                <w:szCs w:val="24"/>
              </w:rPr>
            </w:pPr>
            <w:r w:rsidRPr="00211CAB">
              <w:rPr>
                <w:sz w:val="24"/>
                <w:szCs w:val="24"/>
              </w:rPr>
              <w:t>33</w:t>
            </w:r>
            <w:r w:rsidR="00E90AE1">
              <w:rPr>
                <w:sz w:val="24"/>
                <w:szCs w:val="24"/>
              </w:rPr>
              <w:t>.</w:t>
            </w:r>
            <w:r w:rsidRPr="00211CAB">
              <w:rPr>
                <w:sz w:val="24"/>
                <w:szCs w:val="24"/>
              </w:rPr>
              <w:t xml:space="preserve"> Определение норм запаса оборотных средств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4</w:t>
            </w:r>
            <w:r w:rsidR="00E90AE1">
              <w:rPr>
                <w:sz w:val="24"/>
                <w:szCs w:val="24"/>
              </w:rPr>
              <w:t>.</w:t>
            </w:r>
            <w:r w:rsidRPr="00211CAB">
              <w:rPr>
                <w:sz w:val="24"/>
                <w:szCs w:val="24"/>
              </w:rPr>
              <w:t xml:space="preserve"> Заключение договоров на поставку ресурсов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5</w:t>
            </w:r>
            <w:r w:rsidR="00E90AE1">
              <w:rPr>
                <w:sz w:val="24"/>
                <w:szCs w:val="24"/>
              </w:rPr>
              <w:t>.</w:t>
            </w:r>
            <w:r w:rsidRPr="00211CAB">
              <w:rPr>
                <w:sz w:val="24"/>
                <w:szCs w:val="24"/>
              </w:rPr>
              <w:t xml:space="preserve"> Разработка калькуляций на товары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6</w:t>
            </w:r>
            <w:r w:rsidR="00E90AE1">
              <w:rPr>
                <w:sz w:val="24"/>
                <w:szCs w:val="24"/>
              </w:rPr>
              <w:t>.</w:t>
            </w:r>
            <w:r w:rsidRPr="00211CAB">
              <w:rPr>
                <w:sz w:val="24"/>
                <w:szCs w:val="24"/>
              </w:rPr>
              <w:t xml:space="preserve"> Проведение расчетов с персоналом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7</w:t>
            </w:r>
            <w:r w:rsidR="00E90AE1">
              <w:rPr>
                <w:sz w:val="24"/>
                <w:szCs w:val="24"/>
              </w:rPr>
              <w:t>.</w:t>
            </w:r>
            <w:r w:rsidRPr="00211CAB">
              <w:rPr>
                <w:sz w:val="24"/>
                <w:szCs w:val="24"/>
              </w:rPr>
              <w:t xml:space="preserve"> Исследование рынков сбыта товаров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8</w:t>
            </w:r>
            <w:r w:rsidR="00E90AE1">
              <w:rPr>
                <w:sz w:val="24"/>
                <w:szCs w:val="24"/>
              </w:rPr>
              <w:t>.</w:t>
            </w:r>
            <w:r w:rsidRPr="00211CAB">
              <w:rPr>
                <w:sz w:val="24"/>
                <w:szCs w:val="24"/>
              </w:rPr>
              <w:t xml:space="preserve"> Разработка бизнес-плана инвестиционных проектов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9</w:t>
            </w:r>
            <w:r w:rsidR="00E90AE1">
              <w:rPr>
                <w:sz w:val="24"/>
                <w:szCs w:val="24"/>
              </w:rPr>
              <w:t>.</w:t>
            </w:r>
            <w:r w:rsidRPr="00211CAB">
              <w:rPr>
                <w:sz w:val="24"/>
                <w:szCs w:val="24"/>
              </w:rPr>
              <w:t xml:space="preserve"> Разработка положения об оплате труда и</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lastRenderedPageBreak/>
              <w:t>10</w:t>
            </w:r>
            <w:r w:rsidR="00E90AE1">
              <w:rPr>
                <w:sz w:val="24"/>
                <w:szCs w:val="24"/>
              </w:rPr>
              <w:t>.</w:t>
            </w:r>
            <w:r w:rsidRPr="00211CAB">
              <w:rPr>
                <w:sz w:val="24"/>
                <w:szCs w:val="24"/>
              </w:rPr>
              <w:t xml:space="preserve"> Разработка стратегического плана</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11</w:t>
            </w:r>
            <w:r w:rsidR="00E90AE1">
              <w:rPr>
                <w:sz w:val="24"/>
                <w:szCs w:val="24"/>
              </w:rPr>
              <w:t>.</w:t>
            </w:r>
            <w:r w:rsidRPr="00211CAB">
              <w:rPr>
                <w:sz w:val="24"/>
                <w:szCs w:val="24"/>
              </w:rPr>
              <w:t xml:space="preserve"> Анализ задолженности предприятия</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12</w:t>
            </w:r>
            <w:r w:rsidR="00E90AE1">
              <w:rPr>
                <w:sz w:val="24"/>
                <w:szCs w:val="24"/>
              </w:rPr>
              <w:t>.</w:t>
            </w:r>
            <w:r w:rsidRPr="00211CAB">
              <w:rPr>
                <w:sz w:val="24"/>
                <w:szCs w:val="24"/>
              </w:rPr>
              <w:t xml:space="preserve"> Разработка системы управления качеством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bl>
    <w:p w:rsidR="00D90C5B" w:rsidRPr="00211CAB" w:rsidRDefault="00D90C5B" w:rsidP="00211CAB">
      <w:pPr>
        <w:ind w:firstLine="720"/>
        <w:jc w:val="both"/>
        <w:rPr>
          <w:sz w:val="24"/>
          <w:szCs w:val="24"/>
        </w:rPr>
      </w:pPr>
      <w:r w:rsidRPr="00211CAB">
        <w:rPr>
          <w:sz w:val="24"/>
          <w:szCs w:val="24"/>
        </w:rPr>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D90C5B" w:rsidRPr="00211CAB" w:rsidRDefault="00D90C5B" w:rsidP="00211CAB">
      <w:pPr>
        <w:ind w:firstLine="720"/>
        <w:jc w:val="both"/>
        <w:rPr>
          <w:sz w:val="24"/>
          <w:szCs w:val="24"/>
        </w:rPr>
      </w:pPr>
      <w:r w:rsidRPr="00211CAB">
        <w:rPr>
          <w:sz w:val="24"/>
          <w:szCs w:val="24"/>
        </w:rPr>
        <w:t xml:space="preserve">Коротко характеризуйте функции каждого. Функции обозначить: М – мотивация; </w:t>
      </w:r>
      <w:proofErr w:type="gramStart"/>
      <w:r w:rsidRPr="00211CAB">
        <w:rPr>
          <w:sz w:val="24"/>
          <w:szCs w:val="24"/>
        </w:rPr>
        <w:t>П</w:t>
      </w:r>
      <w:proofErr w:type="gramEnd"/>
      <w:r w:rsidRPr="00211CAB">
        <w:rPr>
          <w:sz w:val="24"/>
          <w:szCs w:val="24"/>
        </w:rPr>
        <w:t xml:space="preserve"> – планирование; О – организация; К</w:t>
      </w:r>
      <w:r w:rsidRPr="00211CAB">
        <w:rPr>
          <w:sz w:val="24"/>
          <w:szCs w:val="24"/>
          <w:vertAlign w:val="subscript"/>
        </w:rPr>
        <w:t>о</w:t>
      </w:r>
      <w:r w:rsidRPr="00211CAB">
        <w:rPr>
          <w:sz w:val="24"/>
          <w:szCs w:val="24"/>
        </w:rPr>
        <w:t xml:space="preserve"> – контроль; Р – регулирование.</w:t>
      </w:r>
    </w:p>
    <w:p w:rsidR="00D90C5B" w:rsidRPr="00211CAB" w:rsidRDefault="00D90C5B" w:rsidP="00211CAB">
      <w:pPr>
        <w:ind w:firstLine="720"/>
        <w:jc w:val="both"/>
        <w:rPr>
          <w:sz w:val="24"/>
          <w:szCs w:val="24"/>
        </w:rPr>
      </w:pPr>
    </w:p>
    <w:p w:rsidR="00D90C5B" w:rsidRPr="00211CAB" w:rsidRDefault="00D90C5B" w:rsidP="00211CAB">
      <w:pPr>
        <w:ind w:firstLine="709"/>
        <w:contextualSpacing/>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4.</w:t>
      </w:r>
      <w:r w:rsidRPr="00211CAB">
        <w:rPr>
          <w:sz w:val="24"/>
          <w:szCs w:val="24"/>
        </w:rPr>
        <w:t xml:space="preserve"> Определить плановую потребную численность работников предприятия и производительность труда, если:</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д</w:t>
      </w:r>
      <w:r w:rsidR="00D90C5B" w:rsidRPr="00211CAB">
        <w:rPr>
          <w:rFonts w:ascii="Times New Roman" w:hAnsi="Times New Roman"/>
          <w:sz w:val="24"/>
          <w:szCs w:val="24"/>
        </w:rPr>
        <w:t>ействительный годовой фонд времени работы одного рабочего в год 1870 час</w:t>
      </w:r>
      <w:proofErr w:type="gramStart"/>
      <w:r w:rsidR="00D90C5B" w:rsidRPr="00211CAB">
        <w:rPr>
          <w:rFonts w:ascii="Times New Roman" w:hAnsi="Times New Roman"/>
          <w:sz w:val="24"/>
          <w:szCs w:val="24"/>
        </w:rPr>
        <w:t>.;</w:t>
      </w:r>
      <w:proofErr w:type="gramEnd"/>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г</w:t>
      </w:r>
      <w:r w:rsidR="00D90C5B" w:rsidRPr="00211CAB">
        <w:rPr>
          <w:rFonts w:ascii="Times New Roman" w:hAnsi="Times New Roman"/>
          <w:sz w:val="24"/>
          <w:szCs w:val="24"/>
        </w:rPr>
        <w:t>одовая программа А=4 тыс. шт</w:t>
      </w:r>
      <w:proofErr w:type="gramStart"/>
      <w:r w:rsidR="00D90C5B" w:rsidRPr="00211CAB">
        <w:rPr>
          <w:rFonts w:ascii="Times New Roman" w:hAnsi="Times New Roman"/>
          <w:sz w:val="24"/>
          <w:szCs w:val="24"/>
        </w:rPr>
        <w:t xml:space="preserve">.;, </w:t>
      </w:r>
      <w:proofErr w:type="gramEnd"/>
      <w:r w:rsidR="00D90C5B" w:rsidRPr="00211CAB">
        <w:rPr>
          <w:rFonts w:ascii="Times New Roman" w:hAnsi="Times New Roman"/>
          <w:sz w:val="24"/>
          <w:szCs w:val="24"/>
        </w:rPr>
        <w:t>Б=5 тыс. шт.</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proofErr w:type="gramStart"/>
      <w:r>
        <w:rPr>
          <w:rFonts w:ascii="Times New Roman" w:hAnsi="Times New Roman"/>
          <w:sz w:val="24"/>
          <w:szCs w:val="24"/>
        </w:rPr>
        <w:t>к</w:t>
      </w:r>
      <w:r w:rsidR="00D90C5B" w:rsidRPr="00211CAB">
        <w:rPr>
          <w:rFonts w:ascii="Times New Roman" w:hAnsi="Times New Roman"/>
          <w:sz w:val="24"/>
          <w:szCs w:val="24"/>
        </w:rPr>
        <w:t>оэффициент</w:t>
      </w:r>
      <w:proofErr w:type="gramEnd"/>
      <w:r w:rsidR="00D90C5B" w:rsidRPr="00211CAB">
        <w:rPr>
          <w:rFonts w:ascii="Times New Roman" w:hAnsi="Times New Roman"/>
          <w:sz w:val="24"/>
          <w:szCs w:val="24"/>
        </w:rPr>
        <w:t xml:space="preserve"> учитывающий невыходы на работу– 1,1:</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ч</w:t>
      </w:r>
      <w:r w:rsidR="00D90C5B" w:rsidRPr="00211CAB">
        <w:rPr>
          <w:rFonts w:ascii="Times New Roman" w:hAnsi="Times New Roman"/>
          <w:sz w:val="24"/>
          <w:szCs w:val="24"/>
        </w:rPr>
        <w:t>исленность вспомогательных рабочих составляет 30% от численности основных рабочих;</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ч</w:t>
      </w:r>
      <w:r w:rsidR="00D90C5B" w:rsidRPr="00211CAB">
        <w:rPr>
          <w:rFonts w:ascii="Times New Roman" w:hAnsi="Times New Roman"/>
          <w:sz w:val="24"/>
          <w:szCs w:val="24"/>
        </w:rPr>
        <w:t>исленность служащих составляет 10% от численности основных и  вспомогательных рабочих.</w:t>
      </w:r>
    </w:p>
    <w:tbl>
      <w:tblPr>
        <w:tblStyle w:val="aa"/>
        <w:tblW w:w="0" w:type="auto"/>
        <w:tblInd w:w="720" w:type="dxa"/>
        <w:tblLook w:val="04A0" w:firstRow="1" w:lastRow="0" w:firstColumn="1" w:lastColumn="0" w:noHBand="0" w:noVBand="1"/>
      </w:tblPr>
      <w:tblGrid>
        <w:gridCol w:w="3046"/>
        <w:gridCol w:w="2902"/>
        <w:gridCol w:w="2903"/>
      </w:tblGrid>
      <w:tr w:rsidR="00D90C5B" w:rsidRPr="00211CAB" w:rsidTr="00D90C5B">
        <w:tc>
          <w:tcPr>
            <w:tcW w:w="3046" w:type="dxa"/>
            <w:vMerge w:val="restart"/>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Наименование операций</w:t>
            </w:r>
          </w:p>
        </w:tc>
        <w:tc>
          <w:tcPr>
            <w:tcW w:w="5805" w:type="dxa"/>
            <w:gridSpan w:val="2"/>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Норма штучно-калькуляционного времени, мин</w:t>
            </w:r>
          </w:p>
        </w:tc>
      </w:tr>
      <w:tr w:rsidR="00D90C5B" w:rsidRPr="00211CAB" w:rsidTr="00D90C5B">
        <w:tc>
          <w:tcPr>
            <w:tcW w:w="3046" w:type="dxa"/>
            <w:vMerge/>
          </w:tcPr>
          <w:p w:rsidR="00D90C5B" w:rsidRPr="00211CAB" w:rsidRDefault="00D90C5B" w:rsidP="00211CAB">
            <w:pPr>
              <w:pStyle w:val="a8"/>
              <w:spacing w:after="0" w:line="240" w:lineRule="auto"/>
              <w:ind w:left="0"/>
              <w:jc w:val="both"/>
              <w:rPr>
                <w:rFonts w:ascii="Times New Roman" w:hAnsi="Times New Roman"/>
                <w:sz w:val="24"/>
                <w:szCs w:val="24"/>
              </w:rPr>
            </w:pP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А</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Б</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Отрезная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8</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9</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Протяжная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2</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3</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Слесарная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3</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4</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 xml:space="preserve"> Сверлильная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4</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5</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Токарная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18</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15</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Шлифовальная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12</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12</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Сборочная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6</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7</w:t>
            </w:r>
          </w:p>
        </w:tc>
      </w:tr>
    </w:tbl>
    <w:p w:rsidR="00D90C5B" w:rsidRPr="00211CAB" w:rsidRDefault="00D90C5B" w:rsidP="00211CAB">
      <w:pPr>
        <w:ind w:firstLine="720"/>
        <w:jc w:val="both"/>
        <w:rPr>
          <w:sz w:val="24"/>
          <w:szCs w:val="24"/>
        </w:rPr>
      </w:pPr>
    </w:p>
    <w:p w:rsidR="00D90C5B" w:rsidRPr="00211CAB" w:rsidRDefault="00D90C5B" w:rsidP="00211CAB">
      <w:pPr>
        <w:ind w:firstLine="720"/>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5.</w:t>
      </w:r>
      <w:r w:rsidRPr="00211CAB">
        <w:rPr>
          <w:sz w:val="24"/>
          <w:szCs w:val="24"/>
        </w:rPr>
        <w:t xml:space="preserve"> Согласно коллективному договору между работниками и администрацией ОАО «Альфа» предусмотрены следующие формы </w:t>
      </w:r>
      <w:proofErr w:type="spellStart"/>
      <w:r w:rsidRPr="00211CAB">
        <w:rPr>
          <w:sz w:val="24"/>
          <w:szCs w:val="24"/>
        </w:rPr>
        <w:t>неденежного</w:t>
      </w:r>
      <w:proofErr w:type="spellEnd"/>
      <w:r w:rsidRPr="00211CAB">
        <w:rPr>
          <w:sz w:val="24"/>
          <w:szCs w:val="24"/>
        </w:rPr>
        <w:t xml:space="preserve"> поощрения персонала и расходы администраций на эти цели </w:t>
      </w:r>
    </w:p>
    <w:tbl>
      <w:tblPr>
        <w:tblStyle w:val="aa"/>
        <w:tblW w:w="0" w:type="auto"/>
        <w:tblLook w:val="01E0" w:firstRow="1" w:lastRow="1" w:firstColumn="1" w:lastColumn="1" w:noHBand="0" w:noVBand="0"/>
      </w:tblPr>
      <w:tblGrid>
        <w:gridCol w:w="7603"/>
        <w:gridCol w:w="10"/>
        <w:gridCol w:w="1958"/>
      </w:tblGrid>
      <w:tr w:rsidR="00D90C5B" w:rsidRPr="00211CAB" w:rsidTr="00D90C5B">
        <w:tc>
          <w:tcPr>
            <w:tcW w:w="7603" w:type="dxa"/>
          </w:tcPr>
          <w:p w:rsidR="00D90C5B" w:rsidRPr="00211CAB" w:rsidRDefault="00D90C5B" w:rsidP="00211CAB">
            <w:pPr>
              <w:jc w:val="center"/>
              <w:rPr>
                <w:sz w:val="24"/>
                <w:szCs w:val="24"/>
              </w:rPr>
            </w:pPr>
            <w:r w:rsidRPr="00211CAB">
              <w:rPr>
                <w:sz w:val="24"/>
                <w:szCs w:val="24"/>
              </w:rPr>
              <w:t xml:space="preserve">Формы </w:t>
            </w:r>
            <w:proofErr w:type="spellStart"/>
            <w:r w:rsidRPr="00211CAB">
              <w:rPr>
                <w:sz w:val="24"/>
                <w:szCs w:val="24"/>
              </w:rPr>
              <w:t>неденежного</w:t>
            </w:r>
            <w:proofErr w:type="spellEnd"/>
            <w:r w:rsidRPr="00211CAB">
              <w:rPr>
                <w:sz w:val="24"/>
                <w:szCs w:val="24"/>
              </w:rPr>
              <w:t xml:space="preserve"> поощрения</w:t>
            </w:r>
          </w:p>
        </w:tc>
        <w:tc>
          <w:tcPr>
            <w:tcW w:w="1968" w:type="dxa"/>
            <w:gridSpan w:val="2"/>
          </w:tcPr>
          <w:p w:rsidR="00D90C5B" w:rsidRPr="00211CAB" w:rsidRDefault="00D90C5B" w:rsidP="00211CAB">
            <w:pPr>
              <w:jc w:val="center"/>
              <w:rPr>
                <w:sz w:val="24"/>
                <w:szCs w:val="24"/>
              </w:rPr>
            </w:pPr>
            <w:r w:rsidRPr="00211CAB">
              <w:rPr>
                <w:sz w:val="24"/>
                <w:szCs w:val="24"/>
              </w:rPr>
              <w:t>Расходы, тыс. р.</w:t>
            </w:r>
          </w:p>
        </w:tc>
      </w:tr>
      <w:tr w:rsidR="00D90C5B" w:rsidRPr="00211CAB" w:rsidTr="00D90C5B">
        <w:tc>
          <w:tcPr>
            <w:tcW w:w="7603" w:type="dxa"/>
          </w:tcPr>
          <w:p w:rsidR="00D90C5B" w:rsidRPr="00211CAB" w:rsidRDefault="00E90AE1" w:rsidP="00E90AE1">
            <w:pPr>
              <w:jc w:val="both"/>
              <w:rPr>
                <w:sz w:val="24"/>
                <w:szCs w:val="24"/>
              </w:rPr>
            </w:pPr>
            <w:r>
              <w:rPr>
                <w:sz w:val="24"/>
                <w:szCs w:val="24"/>
              </w:rPr>
              <w:t>1. Оплаченные предприятием</w:t>
            </w:r>
            <w:r w:rsidR="00D90C5B" w:rsidRPr="00211CAB">
              <w:rPr>
                <w:sz w:val="24"/>
                <w:szCs w:val="24"/>
              </w:rPr>
              <w:t xml:space="preserve"> обеды, доплаты на питание </w:t>
            </w:r>
          </w:p>
        </w:tc>
        <w:tc>
          <w:tcPr>
            <w:tcW w:w="1968" w:type="dxa"/>
            <w:gridSpan w:val="2"/>
          </w:tcPr>
          <w:p w:rsidR="00D90C5B" w:rsidRPr="00211CAB" w:rsidRDefault="00D90C5B" w:rsidP="00211CAB">
            <w:pPr>
              <w:jc w:val="center"/>
              <w:rPr>
                <w:sz w:val="24"/>
                <w:szCs w:val="24"/>
              </w:rPr>
            </w:pPr>
            <w:r w:rsidRPr="00211CAB">
              <w:rPr>
                <w:sz w:val="24"/>
                <w:szCs w:val="24"/>
              </w:rPr>
              <w:t>4,3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2. Пикники, корпоративные праздники, организуемые предприятием </w:t>
            </w:r>
          </w:p>
        </w:tc>
        <w:tc>
          <w:tcPr>
            <w:tcW w:w="1968" w:type="dxa"/>
            <w:gridSpan w:val="2"/>
          </w:tcPr>
          <w:p w:rsidR="00D90C5B" w:rsidRPr="00211CAB" w:rsidRDefault="00D90C5B" w:rsidP="00211CAB">
            <w:pPr>
              <w:jc w:val="center"/>
              <w:rPr>
                <w:sz w:val="24"/>
                <w:szCs w:val="24"/>
              </w:rPr>
            </w:pPr>
            <w:r w:rsidRPr="00211CAB">
              <w:rPr>
                <w:sz w:val="24"/>
                <w:szCs w:val="24"/>
              </w:rPr>
              <w:t>7,8</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 xml:space="preserve">3. </w:t>
            </w:r>
            <w:proofErr w:type="gramStart"/>
            <w:r w:rsidRPr="00211CAB">
              <w:rPr>
                <w:sz w:val="24"/>
                <w:szCs w:val="24"/>
              </w:rPr>
              <w:t xml:space="preserve">Сувениры (значки, кружки, футболки, бейсболки, галстуки и т.д.) с символикой предприятия </w:t>
            </w:r>
            <w:proofErr w:type="gramEnd"/>
          </w:p>
        </w:tc>
        <w:tc>
          <w:tcPr>
            <w:tcW w:w="1968" w:type="dxa"/>
            <w:gridSpan w:val="2"/>
          </w:tcPr>
          <w:p w:rsidR="00D90C5B" w:rsidRPr="00211CAB" w:rsidRDefault="00D90C5B" w:rsidP="00211CAB">
            <w:pPr>
              <w:jc w:val="center"/>
              <w:rPr>
                <w:sz w:val="24"/>
                <w:szCs w:val="24"/>
              </w:rPr>
            </w:pPr>
          </w:p>
          <w:p w:rsidR="00D90C5B" w:rsidRPr="00211CAB" w:rsidRDefault="00D90C5B" w:rsidP="00211CAB">
            <w:pPr>
              <w:jc w:val="center"/>
              <w:rPr>
                <w:sz w:val="24"/>
                <w:szCs w:val="24"/>
              </w:rPr>
            </w:pPr>
            <w:r w:rsidRPr="00211CAB">
              <w:rPr>
                <w:sz w:val="24"/>
                <w:szCs w:val="24"/>
              </w:rPr>
              <w:t>42,3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4. Туристические поездки в период отпуска </w:t>
            </w:r>
          </w:p>
        </w:tc>
        <w:tc>
          <w:tcPr>
            <w:tcW w:w="1968" w:type="dxa"/>
            <w:gridSpan w:val="2"/>
          </w:tcPr>
          <w:p w:rsidR="00D90C5B" w:rsidRPr="00211CAB" w:rsidRDefault="00D90C5B" w:rsidP="00211CAB">
            <w:pPr>
              <w:jc w:val="center"/>
              <w:rPr>
                <w:sz w:val="24"/>
                <w:szCs w:val="24"/>
              </w:rPr>
            </w:pPr>
            <w:r w:rsidRPr="00211CAB">
              <w:rPr>
                <w:sz w:val="24"/>
                <w:szCs w:val="24"/>
              </w:rPr>
              <w:t>70,8</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5. Скидки на товары предприятия</w:t>
            </w:r>
          </w:p>
        </w:tc>
        <w:tc>
          <w:tcPr>
            <w:tcW w:w="1968" w:type="dxa"/>
            <w:gridSpan w:val="2"/>
          </w:tcPr>
          <w:p w:rsidR="00D90C5B" w:rsidRPr="00211CAB" w:rsidRDefault="00D90C5B" w:rsidP="00211CAB">
            <w:pPr>
              <w:jc w:val="center"/>
              <w:rPr>
                <w:sz w:val="24"/>
                <w:szCs w:val="24"/>
              </w:rPr>
            </w:pPr>
            <w:r w:rsidRPr="00211CAB">
              <w:rPr>
                <w:sz w:val="24"/>
                <w:szCs w:val="24"/>
              </w:rPr>
              <w:t>35,6</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6. Частичная или полная оплата обучения работников или членов их семей</w:t>
            </w:r>
          </w:p>
        </w:tc>
        <w:tc>
          <w:tcPr>
            <w:tcW w:w="1968" w:type="dxa"/>
            <w:gridSpan w:val="2"/>
          </w:tcPr>
          <w:p w:rsidR="00D90C5B" w:rsidRPr="00211CAB" w:rsidRDefault="00D90C5B" w:rsidP="00211CAB">
            <w:pPr>
              <w:jc w:val="center"/>
              <w:rPr>
                <w:sz w:val="24"/>
                <w:szCs w:val="24"/>
              </w:rPr>
            </w:pPr>
            <w:r w:rsidRPr="00211CAB">
              <w:rPr>
                <w:sz w:val="24"/>
                <w:szCs w:val="24"/>
              </w:rPr>
              <w:t>118,0</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7.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D90C5B" w:rsidRPr="00211CAB" w:rsidRDefault="00D90C5B" w:rsidP="00211CAB">
            <w:pPr>
              <w:jc w:val="center"/>
              <w:rPr>
                <w:sz w:val="24"/>
                <w:szCs w:val="24"/>
              </w:rPr>
            </w:pPr>
            <w:r w:rsidRPr="00211CAB">
              <w:rPr>
                <w:sz w:val="24"/>
                <w:szCs w:val="24"/>
              </w:rPr>
              <w:t>30,7</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8. Частичная или полная оплата мобильного телефона</w:t>
            </w:r>
          </w:p>
        </w:tc>
        <w:tc>
          <w:tcPr>
            <w:tcW w:w="1958" w:type="dxa"/>
          </w:tcPr>
          <w:p w:rsidR="00D90C5B" w:rsidRPr="00211CAB" w:rsidRDefault="00D90C5B" w:rsidP="00211CAB">
            <w:pPr>
              <w:jc w:val="center"/>
              <w:rPr>
                <w:sz w:val="24"/>
                <w:szCs w:val="24"/>
              </w:rPr>
            </w:pPr>
            <w:r w:rsidRPr="00211CAB">
              <w:rPr>
                <w:sz w:val="24"/>
                <w:szCs w:val="24"/>
              </w:rPr>
              <w:t>11,3</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 xml:space="preserve">9. Оплата занятий спортом </w:t>
            </w:r>
          </w:p>
        </w:tc>
        <w:tc>
          <w:tcPr>
            <w:tcW w:w="1958" w:type="dxa"/>
          </w:tcPr>
          <w:p w:rsidR="00D90C5B" w:rsidRPr="00211CAB" w:rsidRDefault="00D90C5B" w:rsidP="00211CAB">
            <w:pPr>
              <w:jc w:val="center"/>
              <w:rPr>
                <w:sz w:val="24"/>
                <w:szCs w:val="24"/>
              </w:rPr>
            </w:pPr>
            <w:r w:rsidRPr="00211CAB">
              <w:rPr>
                <w:sz w:val="24"/>
                <w:szCs w:val="24"/>
              </w:rPr>
              <w:t>28,9</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Итого</w:t>
            </w:r>
          </w:p>
        </w:tc>
        <w:tc>
          <w:tcPr>
            <w:tcW w:w="1958" w:type="dxa"/>
          </w:tcPr>
          <w:p w:rsidR="00D90C5B" w:rsidRPr="00211CAB" w:rsidRDefault="00D90C5B" w:rsidP="00211CAB">
            <w:pPr>
              <w:jc w:val="center"/>
              <w:rPr>
                <w:sz w:val="24"/>
                <w:szCs w:val="24"/>
              </w:rPr>
            </w:pPr>
          </w:p>
        </w:tc>
      </w:tr>
    </w:tbl>
    <w:p w:rsidR="00D90C5B" w:rsidRPr="00211CAB" w:rsidRDefault="00D90C5B" w:rsidP="00211CAB">
      <w:pPr>
        <w:ind w:firstLine="709"/>
        <w:jc w:val="both"/>
        <w:rPr>
          <w:sz w:val="24"/>
          <w:szCs w:val="24"/>
        </w:rPr>
      </w:pPr>
      <w:r w:rsidRPr="00211CAB">
        <w:rPr>
          <w:sz w:val="24"/>
          <w:szCs w:val="24"/>
        </w:rPr>
        <w:lastRenderedPageBreak/>
        <w:t xml:space="preserve"> </w:t>
      </w:r>
      <w:proofErr w:type="gramStart"/>
      <w:r w:rsidRPr="00211CAB">
        <w:rPr>
          <w:sz w:val="24"/>
          <w:szCs w:val="24"/>
        </w:rPr>
        <w:t>В плановом периоде предприятием предусмотрено получение выручки от продажи продукции на сумму 347,5 млн. р. при величине себестоимости продукции 339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 дивиденды по акциям в размере 2,5 млн. р.</w:t>
      </w:r>
      <w:proofErr w:type="gramEnd"/>
    </w:p>
    <w:p w:rsidR="00D90C5B" w:rsidRPr="00211CAB" w:rsidRDefault="00D90C5B" w:rsidP="00211CAB">
      <w:pPr>
        <w:ind w:firstLine="709"/>
        <w:jc w:val="both"/>
        <w:rPr>
          <w:sz w:val="24"/>
          <w:szCs w:val="24"/>
        </w:rPr>
      </w:pPr>
      <w:r w:rsidRPr="00211CAB">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211CAB">
        <w:rPr>
          <w:sz w:val="24"/>
          <w:szCs w:val="24"/>
        </w:rPr>
        <w:t>неденежному</w:t>
      </w:r>
      <w:proofErr w:type="spellEnd"/>
      <w:r w:rsidRPr="00211CAB">
        <w:rPr>
          <w:sz w:val="24"/>
          <w:szCs w:val="24"/>
        </w:rPr>
        <w:t xml:space="preserve"> поощрению персонала.</w:t>
      </w:r>
    </w:p>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6.</w:t>
      </w:r>
      <w:r w:rsidRPr="00211CAB">
        <w:rPr>
          <w:sz w:val="24"/>
          <w:szCs w:val="24"/>
        </w:rPr>
        <w:t xml:space="preserve">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a"/>
        <w:tblW w:w="0" w:type="auto"/>
        <w:tblLook w:val="01E0" w:firstRow="1" w:lastRow="1" w:firstColumn="1" w:lastColumn="1" w:noHBand="0" w:noVBand="0"/>
      </w:tblPr>
      <w:tblGrid>
        <w:gridCol w:w="7094"/>
        <w:gridCol w:w="2477"/>
      </w:tblGrid>
      <w:tr w:rsidR="00D90C5B" w:rsidRPr="00211CAB" w:rsidTr="00D90C5B">
        <w:tc>
          <w:tcPr>
            <w:tcW w:w="7094" w:type="dxa"/>
          </w:tcPr>
          <w:p w:rsidR="00D90C5B" w:rsidRPr="00211CAB" w:rsidRDefault="00D90C5B" w:rsidP="00211CAB">
            <w:pPr>
              <w:jc w:val="center"/>
              <w:outlineLvl w:val="0"/>
              <w:rPr>
                <w:sz w:val="24"/>
                <w:szCs w:val="24"/>
              </w:rPr>
            </w:pPr>
            <w:r w:rsidRPr="00211CAB">
              <w:rPr>
                <w:sz w:val="24"/>
                <w:szCs w:val="24"/>
              </w:rPr>
              <w:t>Содержание этапа</w:t>
            </w:r>
          </w:p>
        </w:tc>
        <w:tc>
          <w:tcPr>
            <w:tcW w:w="2477" w:type="dxa"/>
          </w:tcPr>
          <w:p w:rsidR="00D90C5B" w:rsidRPr="00211CAB" w:rsidRDefault="00D90C5B" w:rsidP="00211CAB">
            <w:pPr>
              <w:jc w:val="center"/>
              <w:outlineLvl w:val="0"/>
              <w:rPr>
                <w:sz w:val="24"/>
                <w:szCs w:val="24"/>
              </w:rPr>
            </w:pPr>
            <w:r w:rsidRPr="00211CAB">
              <w:rPr>
                <w:sz w:val="24"/>
                <w:szCs w:val="24"/>
              </w:rPr>
              <w:t>Номер этапа</w:t>
            </w: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участников совещания и их ролей</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Информирование участников</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Формулировка целей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Анализ ситуации и постановка задач для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регламента, методов и процедур принятия решения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Предоставление помещения</w:t>
            </w:r>
          </w:p>
        </w:tc>
        <w:tc>
          <w:tcPr>
            <w:tcW w:w="2477" w:type="dxa"/>
          </w:tcPr>
          <w:p w:rsidR="00D90C5B" w:rsidRPr="00211CAB" w:rsidRDefault="00D90C5B" w:rsidP="00211CAB">
            <w:pPr>
              <w:jc w:val="center"/>
              <w:outlineLvl w:val="0"/>
              <w:rPr>
                <w:sz w:val="24"/>
                <w:szCs w:val="24"/>
              </w:rPr>
            </w:pPr>
          </w:p>
        </w:tc>
      </w:tr>
    </w:tbl>
    <w:p w:rsidR="00D90C5B" w:rsidRPr="00211CAB" w:rsidRDefault="00D90C5B" w:rsidP="00211CAB">
      <w:pPr>
        <w:ind w:firstLine="720"/>
        <w:jc w:val="both"/>
        <w:outlineLvl w:val="0"/>
        <w:rPr>
          <w:sz w:val="24"/>
          <w:szCs w:val="24"/>
        </w:rPr>
      </w:pPr>
      <w:r w:rsidRPr="00211CAB">
        <w:rPr>
          <w:sz w:val="24"/>
          <w:szCs w:val="24"/>
        </w:rPr>
        <w:t xml:space="preserve">  </w:t>
      </w:r>
    </w:p>
    <w:p w:rsidR="00D90C5B" w:rsidRPr="00211CAB" w:rsidRDefault="00D90C5B" w:rsidP="00211CAB">
      <w:pPr>
        <w:ind w:firstLine="709"/>
        <w:jc w:val="both"/>
        <w:rPr>
          <w:color w:val="000000"/>
          <w:sz w:val="24"/>
          <w:szCs w:val="24"/>
        </w:rPr>
      </w:pPr>
      <w:r w:rsidRPr="00211CAB">
        <w:rPr>
          <w:b/>
          <w:i/>
          <w:color w:val="000000"/>
          <w:sz w:val="24"/>
          <w:szCs w:val="24"/>
        </w:rPr>
        <w:t>Задание № 7.</w:t>
      </w:r>
      <w:r w:rsidRPr="00211CAB">
        <w:rPr>
          <w:color w:val="000000"/>
          <w:sz w:val="24"/>
          <w:szCs w:val="24"/>
        </w:rPr>
        <w:t xml:space="preserve">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D90C5B" w:rsidRPr="00211CAB" w:rsidRDefault="00D90C5B" w:rsidP="00211CAB">
      <w:pPr>
        <w:ind w:firstLine="720"/>
        <w:jc w:val="both"/>
        <w:rPr>
          <w:color w:val="000000"/>
          <w:sz w:val="24"/>
          <w:szCs w:val="24"/>
        </w:rPr>
      </w:pPr>
      <w:r w:rsidRPr="00211CAB">
        <w:rPr>
          <w:i/>
          <w:color w:val="000000"/>
          <w:sz w:val="24"/>
          <w:szCs w:val="24"/>
        </w:rPr>
        <w:t>Предприятие 1.</w:t>
      </w:r>
      <w:r w:rsidRPr="00211CAB">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D90C5B" w:rsidRPr="00211CAB" w:rsidRDefault="00D90C5B" w:rsidP="00211CAB">
      <w:pPr>
        <w:ind w:firstLine="720"/>
        <w:jc w:val="both"/>
        <w:rPr>
          <w:color w:val="000000"/>
          <w:sz w:val="24"/>
          <w:szCs w:val="24"/>
        </w:rPr>
      </w:pPr>
      <w:r w:rsidRPr="00211CAB">
        <w:rPr>
          <w:i/>
          <w:color w:val="000000"/>
          <w:sz w:val="24"/>
          <w:szCs w:val="24"/>
        </w:rPr>
        <w:t>Предприятие 2.</w:t>
      </w:r>
      <w:r w:rsidRPr="00211CAB">
        <w:rPr>
          <w:color w:val="000000"/>
          <w:sz w:val="24"/>
          <w:szCs w:val="24"/>
        </w:rPr>
        <w:t xml:space="preserve"> Фирма выпускает широкий ассортимент хлебобулочных изделий, а также кондитерские издели</w:t>
      </w:r>
      <w:proofErr w:type="gramStart"/>
      <w:r w:rsidRPr="00211CAB">
        <w:rPr>
          <w:color w:val="000000"/>
          <w:sz w:val="24"/>
          <w:szCs w:val="24"/>
        </w:rPr>
        <w:t>я-</w:t>
      </w:r>
      <w:proofErr w:type="gramEnd"/>
      <w:r w:rsidRPr="00211CAB">
        <w:rPr>
          <w:color w:val="000000"/>
          <w:sz w:val="24"/>
          <w:szCs w:val="24"/>
        </w:rPr>
        <w:t xml:space="preserve"> рулеты и шоколадно-вафельную продукцию с длительным сроком хранения. Через год предполагается запустить новую линию по производству кексов.</w:t>
      </w:r>
    </w:p>
    <w:p w:rsidR="00D90C5B" w:rsidRPr="00211CAB" w:rsidRDefault="00D90C5B" w:rsidP="00211CAB">
      <w:pPr>
        <w:ind w:firstLine="720"/>
        <w:jc w:val="both"/>
        <w:rPr>
          <w:color w:val="000000"/>
          <w:sz w:val="24"/>
          <w:szCs w:val="24"/>
        </w:rPr>
      </w:pPr>
      <w:r w:rsidRPr="00211CAB">
        <w:rPr>
          <w:i/>
          <w:color w:val="000000"/>
          <w:sz w:val="24"/>
          <w:szCs w:val="24"/>
        </w:rPr>
        <w:t>Предприятие 3.</w:t>
      </w:r>
      <w:r w:rsidRPr="00211CAB">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D90C5B" w:rsidRPr="00211CAB" w:rsidRDefault="00D90C5B" w:rsidP="00211CAB">
      <w:pPr>
        <w:ind w:firstLine="709"/>
        <w:jc w:val="both"/>
        <w:rPr>
          <w:sz w:val="24"/>
          <w:szCs w:val="24"/>
        </w:rPr>
      </w:pPr>
    </w:p>
    <w:p w:rsidR="00D90C5B" w:rsidRPr="00211CAB" w:rsidRDefault="00D90C5B" w:rsidP="00211CAB">
      <w:pPr>
        <w:ind w:firstLine="709"/>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8.</w:t>
      </w:r>
      <w:r w:rsidRPr="00211CAB">
        <w:rPr>
          <w:sz w:val="24"/>
          <w:szCs w:val="24"/>
        </w:rPr>
        <w:t xml:space="preserve"> Сложившаяся структура оказываемых услуг характеризуется следующими данными: услуга</w:t>
      </w:r>
      <w:proofErr w:type="gramStart"/>
      <w:r w:rsidRPr="00211CAB">
        <w:rPr>
          <w:sz w:val="24"/>
          <w:szCs w:val="24"/>
        </w:rPr>
        <w:t xml:space="preserve"> А</w:t>
      </w:r>
      <w:proofErr w:type="gramEnd"/>
      <w:r w:rsidRPr="00211CAB">
        <w:rPr>
          <w:sz w:val="24"/>
          <w:szCs w:val="24"/>
        </w:rPr>
        <w:t xml:space="preserve"> – 20 %, Б – 53,3 %, Д – 26,7 %. На основе изучения рынка установлено, что услуга А и Д стали пользоваться большим спросом на рынке. Ориентируясь на проведенные маркетинговые исследования, маркетинговой службой было предложено в следующем году увеличить долю услуг</w:t>
      </w:r>
      <w:proofErr w:type="gramStart"/>
      <w:r w:rsidRPr="00211CAB">
        <w:rPr>
          <w:sz w:val="24"/>
          <w:szCs w:val="24"/>
        </w:rPr>
        <w:t xml:space="preserve"> А</w:t>
      </w:r>
      <w:proofErr w:type="gramEnd"/>
      <w:r w:rsidRPr="00211CAB">
        <w:rPr>
          <w:sz w:val="24"/>
          <w:szCs w:val="24"/>
        </w:rPr>
        <w:t xml:space="preserve">  до 35 %, Д – до 35 %, и уменьшить долю Б до 30 %. в общем объеме производства и продаж. Выполните расчеты и примите решение о целесообразности изменения структуры оказываемых услуг? Исходные данные в таблице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5000</w:t>
            </w:r>
          </w:p>
        </w:tc>
      </w:tr>
    </w:tbl>
    <w:p w:rsidR="00D90C5B" w:rsidRPr="00211CAB" w:rsidRDefault="00D90C5B" w:rsidP="00211CAB">
      <w:pPr>
        <w:ind w:firstLine="709"/>
        <w:jc w:val="both"/>
        <w:rPr>
          <w:sz w:val="24"/>
          <w:szCs w:val="24"/>
        </w:rPr>
      </w:pPr>
      <w:r w:rsidRPr="00211CAB">
        <w:rPr>
          <w:b/>
          <w:i/>
          <w:sz w:val="24"/>
          <w:szCs w:val="24"/>
        </w:rPr>
        <w:lastRenderedPageBreak/>
        <w:t>З</w:t>
      </w:r>
      <w:r w:rsidR="007D66EE" w:rsidRPr="00211CAB">
        <w:rPr>
          <w:b/>
          <w:i/>
          <w:sz w:val="24"/>
          <w:szCs w:val="24"/>
        </w:rPr>
        <w:t>адача</w:t>
      </w:r>
      <w:r w:rsidRPr="00211CAB">
        <w:rPr>
          <w:b/>
          <w:i/>
          <w:sz w:val="24"/>
          <w:szCs w:val="24"/>
        </w:rPr>
        <w:t xml:space="preserve"> 9.</w:t>
      </w:r>
      <w:r w:rsidRPr="00211CAB">
        <w:rPr>
          <w:b/>
          <w:sz w:val="24"/>
          <w:szCs w:val="24"/>
        </w:rPr>
        <w:t xml:space="preserve"> </w:t>
      </w:r>
      <w:r w:rsidRPr="00211CAB">
        <w:rPr>
          <w:sz w:val="24"/>
          <w:szCs w:val="24"/>
        </w:rPr>
        <w:t>Предприятие производит три вида продукции: А, Б и В. Спрос на продукцию А и Б стабилен. Продукция</w:t>
      </w:r>
      <w:proofErr w:type="gramStart"/>
      <w:r w:rsidRPr="00211CAB">
        <w:rPr>
          <w:sz w:val="24"/>
          <w:szCs w:val="24"/>
        </w:rPr>
        <w:t xml:space="preserve"> В</w:t>
      </w:r>
      <w:proofErr w:type="gramEnd"/>
      <w:r w:rsidRPr="00211CAB">
        <w:rPr>
          <w:sz w:val="24"/>
          <w:szCs w:val="24"/>
        </w:rPr>
        <w:t xml:space="preserve"> перестала пользоваться спросом. У предприятия есть возможность заменить ее продукцией Г, изготавливаемой на том же оборудовании, что и продукция</w:t>
      </w:r>
      <w:proofErr w:type="gramStart"/>
      <w:r w:rsidRPr="00211CAB">
        <w:rPr>
          <w:sz w:val="24"/>
          <w:szCs w:val="24"/>
        </w:rPr>
        <w:t xml:space="preserve"> В</w:t>
      </w:r>
      <w:proofErr w:type="gramEnd"/>
      <w:r w:rsidRPr="00211CAB">
        <w:rPr>
          <w:sz w:val="24"/>
          <w:szCs w:val="24"/>
        </w:rPr>
        <w:t>, но с меньшими переменными затратами. Однако продажная цена изделия Г ниже, чем изделия</w:t>
      </w:r>
      <w:proofErr w:type="gramStart"/>
      <w:r w:rsidRPr="00211CAB">
        <w:rPr>
          <w:sz w:val="24"/>
          <w:szCs w:val="24"/>
        </w:rPr>
        <w:t xml:space="preserve"> В</w:t>
      </w:r>
      <w:proofErr w:type="gramEnd"/>
      <w:r w:rsidRPr="00211CAB">
        <w:rPr>
          <w:sz w:val="24"/>
          <w:szCs w:val="24"/>
        </w:rPr>
        <w:t xml:space="preserve">, на 5 </w:t>
      </w:r>
      <w:proofErr w:type="spellStart"/>
      <w:r w:rsidRPr="00211CAB">
        <w:rPr>
          <w:sz w:val="24"/>
          <w:szCs w:val="24"/>
        </w:rPr>
        <w:t>ден</w:t>
      </w:r>
      <w:proofErr w:type="spellEnd"/>
      <w:r w:rsidRPr="00211CAB">
        <w:rPr>
          <w:sz w:val="24"/>
          <w:szCs w:val="24"/>
        </w:rPr>
        <w:t>. ед.</w:t>
      </w:r>
    </w:p>
    <w:p w:rsidR="00D90C5B" w:rsidRPr="00211CAB" w:rsidRDefault="00D90C5B" w:rsidP="00211CAB">
      <w:pPr>
        <w:ind w:firstLine="567"/>
        <w:jc w:val="both"/>
        <w:rPr>
          <w:sz w:val="24"/>
          <w:szCs w:val="24"/>
        </w:rPr>
      </w:pPr>
      <w:r w:rsidRPr="00211CAB">
        <w:rPr>
          <w:sz w:val="24"/>
          <w:szCs w:val="24"/>
        </w:rPr>
        <w:t xml:space="preserve">Определить, позволит ли такая замена сохранить выручку от реализации на базисном уровне в объеме 280 тыс. </w:t>
      </w:r>
      <w:proofErr w:type="spellStart"/>
      <w:r w:rsidRPr="00211CAB">
        <w:rPr>
          <w:sz w:val="24"/>
          <w:szCs w:val="24"/>
        </w:rPr>
        <w:t>ден</w:t>
      </w:r>
      <w:proofErr w:type="spellEnd"/>
      <w:r w:rsidRPr="00211CAB">
        <w:rPr>
          <w:sz w:val="24"/>
          <w:szCs w:val="24"/>
        </w:rPr>
        <w:t xml:space="preserve">. ед. и не приведет ли это к потере прибыли. Постоянные затраты при обоих вариантах составляют 80 тыс. </w:t>
      </w:r>
      <w:proofErr w:type="spellStart"/>
      <w:r w:rsidRPr="00211CAB">
        <w:rPr>
          <w:sz w:val="24"/>
          <w:szCs w:val="24"/>
        </w:rPr>
        <w:t>ден</w:t>
      </w:r>
      <w:proofErr w:type="spellEnd"/>
      <w:r w:rsidRPr="00211CAB">
        <w:rPr>
          <w:sz w:val="24"/>
          <w:szCs w:val="24"/>
        </w:rPr>
        <w:t xml:space="preserve">. ед. </w:t>
      </w:r>
    </w:p>
    <w:tbl>
      <w:tblPr>
        <w:tblW w:w="9720" w:type="dxa"/>
        <w:tblInd w:w="40" w:type="dxa"/>
        <w:tblLayout w:type="fixed"/>
        <w:tblCellMar>
          <w:left w:w="40" w:type="dxa"/>
          <w:right w:w="40" w:type="dxa"/>
        </w:tblCellMar>
        <w:tblLook w:val="0000" w:firstRow="0" w:lastRow="0" w:firstColumn="0" w:lastColumn="0" w:noHBand="0" w:noVBand="0"/>
      </w:tblPr>
      <w:tblGrid>
        <w:gridCol w:w="1418"/>
        <w:gridCol w:w="2480"/>
        <w:gridCol w:w="2481"/>
        <w:gridCol w:w="1670"/>
        <w:gridCol w:w="1671"/>
      </w:tblGrid>
      <w:tr w:rsidR="00D90C5B" w:rsidRPr="00211CAB" w:rsidTr="00D90C5B">
        <w:tc>
          <w:tcPr>
            <w:tcW w:w="1418"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Вид продукции</w:t>
            </w:r>
          </w:p>
        </w:tc>
        <w:tc>
          <w:tcPr>
            <w:tcW w:w="2480"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 xml:space="preserve">Цена единицы продукции, </w:t>
            </w:r>
            <w:proofErr w:type="spellStart"/>
            <w:r w:rsidRPr="00211CAB">
              <w:rPr>
                <w:sz w:val="24"/>
                <w:szCs w:val="24"/>
              </w:rPr>
              <w:t>ден</w:t>
            </w:r>
            <w:proofErr w:type="spellEnd"/>
            <w:r w:rsidRPr="00211CAB">
              <w:rPr>
                <w:sz w:val="24"/>
                <w:szCs w:val="24"/>
              </w:rPr>
              <w:t xml:space="preserve">. ед., </w:t>
            </w:r>
            <w:proofErr w:type="gramStart"/>
            <w:r w:rsidRPr="00211CAB">
              <w:rPr>
                <w:i/>
                <w:iCs/>
                <w:sz w:val="24"/>
                <w:szCs w:val="24"/>
              </w:rPr>
              <w:t>Р</w:t>
            </w:r>
            <w:proofErr w:type="gramEnd"/>
          </w:p>
        </w:tc>
        <w:tc>
          <w:tcPr>
            <w:tcW w:w="2481"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 xml:space="preserve">Переменные затраты на одно изделие, </w:t>
            </w:r>
            <w:proofErr w:type="spellStart"/>
            <w:r w:rsidRPr="00211CAB">
              <w:rPr>
                <w:sz w:val="24"/>
                <w:szCs w:val="24"/>
              </w:rPr>
              <w:t>ден</w:t>
            </w:r>
            <w:proofErr w:type="spellEnd"/>
            <w:r w:rsidRPr="00211CAB">
              <w:rPr>
                <w:sz w:val="24"/>
                <w:szCs w:val="24"/>
              </w:rPr>
              <w:t>. ед.,</w:t>
            </w:r>
          </w:p>
        </w:tc>
        <w:tc>
          <w:tcPr>
            <w:tcW w:w="3341" w:type="dxa"/>
            <w:gridSpan w:val="2"/>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Удельный вес в объеме реализации, %</w:t>
            </w:r>
          </w:p>
        </w:tc>
      </w:tr>
      <w:tr w:rsidR="00D90C5B" w:rsidRPr="00211CAB" w:rsidTr="00D90C5B">
        <w:tc>
          <w:tcPr>
            <w:tcW w:w="1418"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2480"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2481"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Вариант 1</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Вариант 2</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А</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Б</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16</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6</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24</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16</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Г</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20</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12</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Итого</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100</w:t>
            </w:r>
          </w:p>
        </w:tc>
      </w:tr>
    </w:tbl>
    <w:p w:rsidR="00D90C5B" w:rsidRPr="00211CAB" w:rsidRDefault="00D90C5B" w:rsidP="00211CAB">
      <w:pPr>
        <w:ind w:firstLine="709"/>
        <w:contextualSpacing/>
        <w:jc w:val="both"/>
        <w:rPr>
          <w:bCs/>
          <w:sz w:val="24"/>
          <w:szCs w:val="24"/>
        </w:rPr>
      </w:pPr>
    </w:p>
    <w:p w:rsidR="00D90C5B" w:rsidRPr="00211CAB" w:rsidRDefault="00D90C5B"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10.</w:t>
      </w:r>
      <w:r w:rsidRPr="00211CAB">
        <w:rPr>
          <w:sz w:val="24"/>
          <w:szCs w:val="24"/>
        </w:rPr>
        <w:t xml:space="preserve"> Организация оказывает услуги, которые характеризуются данными, приведенными в табл.1. Ориентируясь на проведенные маркетинговые исследования, маркетинговой службой было предложено в следующем году оказывать услугу</w:t>
      </w:r>
      <w:proofErr w:type="gramStart"/>
      <w:r w:rsidRPr="00211CAB">
        <w:rPr>
          <w:sz w:val="24"/>
          <w:szCs w:val="24"/>
        </w:rPr>
        <w:t xml:space="preserve">  А</w:t>
      </w:r>
      <w:proofErr w:type="gramEnd"/>
      <w:r w:rsidRPr="00211CAB">
        <w:rPr>
          <w:sz w:val="24"/>
          <w:szCs w:val="24"/>
        </w:rPr>
        <w:t xml:space="preserve">  - 35 %, Б – 45 % и Д - 20 % в общем объеме производства и продаж (в стоимостном выражении). Выполните расчеты и примите решение о целесообразности изменения структуры оказываемых услуг?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4000</w:t>
            </w:r>
          </w:p>
        </w:tc>
      </w:tr>
    </w:tbl>
    <w:p w:rsidR="00D90C5B" w:rsidRPr="00211CAB" w:rsidRDefault="00D90C5B" w:rsidP="00211CAB">
      <w:pPr>
        <w:rPr>
          <w:sz w:val="24"/>
          <w:szCs w:val="24"/>
          <w:lang w:val="en-US"/>
        </w:rPr>
      </w:pPr>
    </w:p>
    <w:p w:rsidR="00D90C5B" w:rsidRPr="00211CAB" w:rsidRDefault="00D90C5B"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11</w:t>
      </w:r>
      <w:r w:rsidRPr="00211CAB">
        <w:rPr>
          <w:sz w:val="24"/>
          <w:szCs w:val="24"/>
        </w:rPr>
        <w:t>. Организация оказывает услуги, которые характеризуются данными, приведенными в табл.1. Ориентируясь на проведенные маркетинговые исследования, маркетинговой службой было предложено в следующем году оказывать услугу</w:t>
      </w:r>
      <w:proofErr w:type="gramStart"/>
      <w:r w:rsidRPr="00211CAB">
        <w:rPr>
          <w:sz w:val="24"/>
          <w:szCs w:val="24"/>
        </w:rPr>
        <w:t xml:space="preserve">  А</w:t>
      </w:r>
      <w:proofErr w:type="gramEnd"/>
      <w:r w:rsidRPr="00211CAB">
        <w:rPr>
          <w:sz w:val="24"/>
          <w:szCs w:val="24"/>
        </w:rPr>
        <w:t xml:space="preserve">  - 35 %, Б – 45 % и Д - 20 % в общем объеме производства и продаж (в стоимостном выражении). Выполните расчеты и примите решение о целесообразности изменения структуры оказываемых услуг? Затраты на маркетинговые исследования составили 600 тыс. руб.</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4000</w:t>
            </w:r>
          </w:p>
        </w:tc>
      </w:tr>
    </w:tbl>
    <w:p w:rsidR="00D90C5B" w:rsidRPr="00211CAB" w:rsidRDefault="00D90C5B" w:rsidP="00211CAB">
      <w:pPr>
        <w:rPr>
          <w:sz w:val="24"/>
          <w:szCs w:val="24"/>
          <w:lang w:val="en-US"/>
        </w:rPr>
      </w:pPr>
    </w:p>
    <w:p w:rsidR="00D90C5B" w:rsidRPr="00211CAB" w:rsidRDefault="00D90C5B" w:rsidP="00211CAB">
      <w:pPr>
        <w:ind w:firstLine="720"/>
        <w:jc w:val="both"/>
        <w:rPr>
          <w:sz w:val="24"/>
          <w:szCs w:val="24"/>
        </w:rPr>
      </w:pPr>
      <w:r w:rsidRPr="00211CAB">
        <w:rPr>
          <w:b/>
          <w:i/>
          <w:sz w:val="24"/>
          <w:szCs w:val="24"/>
        </w:rPr>
        <w:t>Задание 12.</w:t>
      </w:r>
      <w:r w:rsidRPr="00211CAB">
        <w:rPr>
          <w:sz w:val="24"/>
          <w:szCs w:val="24"/>
        </w:rPr>
        <w:t xml:space="preserve">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w:t>
      </w:r>
      <w:r w:rsidRPr="00211CAB">
        <w:rPr>
          <w:sz w:val="24"/>
          <w:szCs w:val="24"/>
        </w:rPr>
        <w:lastRenderedPageBreak/>
        <w:t xml:space="preserve">функциональная;- </w:t>
      </w:r>
      <w:proofErr w:type="spellStart"/>
      <w:r w:rsidRPr="00211CAB">
        <w:rPr>
          <w:sz w:val="24"/>
          <w:szCs w:val="24"/>
        </w:rPr>
        <w:t>инейно</w:t>
      </w:r>
      <w:proofErr w:type="spellEnd"/>
      <w:r w:rsidRPr="00211CAB">
        <w:rPr>
          <w:sz w:val="24"/>
          <w:szCs w:val="24"/>
        </w:rPr>
        <w:t xml:space="preserve">-штабная;- продуктовая </w:t>
      </w:r>
      <w:proofErr w:type="spellStart"/>
      <w:r w:rsidRPr="00211CAB">
        <w:rPr>
          <w:sz w:val="24"/>
          <w:szCs w:val="24"/>
        </w:rPr>
        <w:t>дивизиональная</w:t>
      </w:r>
      <w:proofErr w:type="spellEnd"/>
      <w:r w:rsidRPr="00211CAB">
        <w:rPr>
          <w:sz w:val="24"/>
          <w:szCs w:val="24"/>
        </w:rPr>
        <w:t>;- региональная-</w:t>
      </w:r>
      <w:proofErr w:type="spellStart"/>
      <w:r w:rsidRPr="00211CAB">
        <w:rPr>
          <w:sz w:val="24"/>
          <w:szCs w:val="24"/>
        </w:rPr>
        <w:t>ивизиональная</w:t>
      </w:r>
      <w:proofErr w:type="spellEnd"/>
      <w:r w:rsidRPr="00211CAB">
        <w:rPr>
          <w:sz w:val="24"/>
          <w:szCs w:val="24"/>
        </w:rPr>
        <w:t xml:space="preserve">;- смешанная </w:t>
      </w:r>
      <w:proofErr w:type="spellStart"/>
      <w:r w:rsidRPr="00211CAB">
        <w:rPr>
          <w:sz w:val="24"/>
          <w:szCs w:val="24"/>
        </w:rPr>
        <w:t>дивизиональная</w:t>
      </w:r>
      <w:proofErr w:type="spellEnd"/>
      <w:r w:rsidRPr="00211CAB">
        <w:rPr>
          <w:sz w:val="24"/>
          <w:szCs w:val="24"/>
        </w:rPr>
        <w:t xml:space="preserve">;- матричная;- сетевая </w:t>
      </w:r>
      <w:proofErr w:type="spellStart"/>
      <w:r w:rsidRPr="00211CAB">
        <w:rPr>
          <w:sz w:val="24"/>
          <w:szCs w:val="24"/>
        </w:rPr>
        <w:t>нутренняя</w:t>
      </w:r>
      <w:proofErr w:type="spellEnd"/>
      <w:r w:rsidRPr="00211CAB">
        <w:rPr>
          <w:sz w:val="24"/>
          <w:szCs w:val="24"/>
        </w:rPr>
        <w:t>;- сетевая стабильная.</w:t>
      </w:r>
    </w:p>
    <w:p w:rsidR="00D90C5B" w:rsidRPr="00211CAB" w:rsidRDefault="00D90C5B" w:rsidP="00211CAB">
      <w:pPr>
        <w:jc w:val="both"/>
        <w:outlineLvl w:val="0"/>
        <w:rPr>
          <w:sz w:val="24"/>
          <w:szCs w:val="24"/>
        </w:rPr>
      </w:pPr>
      <w:r w:rsidRPr="00211CAB">
        <w:rPr>
          <w:sz w:val="24"/>
          <w:szCs w:val="24"/>
        </w:rPr>
        <w:t xml:space="preserve">Т а б л и </w:t>
      </w:r>
      <w:proofErr w:type="gramStart"/>
      <w:r w:rsidRPr="00211CAB">
        <w:rPr>
          <w:sz w:val="24"/>
          <w:szCs w:val="24"/>
        </w:rPr>
        <w:t>ц</w:t>
      </w:r>
      <w:proofErr w:type="gramEnd"/>
      <w:r w:rsidRPr="00211CAB">
        <w:rPr>
          <w:sz w:val="24"/>
          <w:szCs w:val="24"/>
        </w:rPr>
        <w:t xml:space="preserve"> а  1 – Типы организационных структур управления</w:t>
      </w:r>
    </w:p>
    <w:tbl>
      <w:tblPr>
        <w:tblStyle w:val="aa"/>
        <w:tblW w:w="0" w:type="auto"/>
        <w:tblLook w:val="01E0" w:firstRow="1" w:lastRow="1" w:firstColumn="1" w:lastColumn="1" w:noHBand="0" w:noVBand="0"/>
      </w:tblPr>
      <w:tblGrid>
        <w:gridCol w:w="8173"/>
        <w:gridCol w:w="1398"/>
      </w:tblGrid>
      <w:tr w:rsidR="00D90C5B" w:rsidRPr="00211CAB" w:rsidTr="00D90C5B">
        <w:tc>
          <w:tcPr>
            <w:tcW w:w="8173" w:type="dxa"/>
          </w:tcPr>
          <w:p w:rsidR="00D90C5B" w:rsidRPr="00211CAB" w:rsidRDefault="00D90C5B" w:rsidP="00211CAB">
            <w:pPr>
              <w:jc w:val="center"/>
              <w:rPr>
                <w:sz w:val="24"/>
                <w:szCs w:val="24"/>
              </w:rPr>
            </w:pPr>
            <w:r w:rsidRPr="00211CAB">
              <w:rPr>
                <w:sz w:val="24"/>
                <w:szCs w:val="24"/>
              </w:rPr>
              <w:t xml:space="preserve">Графическое изображение </w:t>
            </w:r>
            <w:proofErr w:type="gramStart"/>
            <w:r w:rsidRPr="00211CAB">
              <w:rPr>
                <w:sz w:val="24"/>
                <w:szCs w:val="24"/>
              </w:rPr>
              <w:t>организационной</w:t>
            </w:r>
            <w:proofErr w:type="gramEnd"/>
            <w:r w:rsidRPr="00211CAB">
              <w:rPr>
                <w:sz w:val="24"/>
                <w:szCs w:val="24"/>
              </w:rPr>
              <w:t xml:space="preserve"> </w:t>
            </w:r>
          </w:p>
          <w:p w:rsidR="00D90C5B" w:rsidRPr="00211CAB" w:rsidRDefault="00D90C5B" w:rsidP="00211CAB">
            <w:pPr>
              <w:jc w:val="center"/>
              <w:rPr>
                <w:sz w:val="24"/>
                <w:szCs w:val="24"/>
              </w:rPr>
            </w:pPr>
            <w:r w:rsidRPr="00211CAB">
              <w:rPr>
                <w:sz w:val="24"/>
                <w:szCs w:val="24"/>
              </w:rPr>
              <w:t>структуры управления</w:t>
            </w:r>
          </w:p>
        </w:tc>
        <w:tc>
          <w:tcPr>
            <w:tcW w:w="1398" w:type="dxa"/>
          </w:tcPr>
          <w:p w:rsidR="00D90C5B" w:rsidRPr="00211CAB" w:rsidRDefault="00D90C5B" w:rsidP="00211CAB">
            <w:pPr>
              <w:jc w:val="center"/>
              <w:rPr>
                <w:sz w:val="24"/>
                <w:szCs w:val="24"/>
              </w:rPr>
            </w:pPr>
            <w:r w:rsidRPr="00211CAB">
              <w:rPr>
                <w:sz w:val="24"/>
                <w:szCs w:val="24"/>
              </w:rPr>
              <w:t xml:space="preserve">Тип структуры </w:t>
            </w:r>
          </w:p>
        </w:tc>
      </w:tr>
      <w:tr w:rsidR="00D90C5B" w:rsidRPr="00211CAB" w:rsidTr="00D90C5B">
        <w:tc>
          <w:tcPr>
            <w:tcW w:w="8173" w:type="dxa"/>
          </w:tcPr>
          <w:p w:rsidR="00D90C5B" w:rsidRPr="00211CAB" w:rsidRDefault="00D90C5B" w:rsidP="00211CAB">
            <w:pPr>
              <w:jc w:val="center"/>
              <w:rPr>
                <w:sz w:val="24"/>
                <w:szCs w:val="24"/>
              </w:rPr>
            </w:pPr>
            <w:r w:rsidRPr="00211CAB">
              <w:rPr>
                <w:sz w:val="24"/>
                <w:szCs w:val="24"/>
              </w:rPr>
              <w:t>1</w:t>
            </w:r>
          </w:p>
        </w:tc>
        <w:tc>
          <w:tcPr>
            <w:tcW w:w="139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8173" w:type="dxa"/>
          </w:tcPr>
          <w:p w:rsidR="00D90C5B" w:rsidRPr="00211CAB" w:rsidRDefault="00853F82" w:rsidP="00211CAB">
            <w:pPr>
              <w:jc w:val="both"/>
              <w:rPr>
                <w:sz w:val="24"/>
                <w:szCs w:val="24"/>
              </w:rPr>
            </w:pPr>
            <w:r>
              <w:rPr>
                <w:noProof/>
                <w:sz w:val="24"/>
                <w:szCs w:val="24"/>
              </w:rPr>
              <w:pict>
                <v:group id="_x0000_s1395" style="position:absolute;left:0;text-align:left;margin-left:23.4pt;margin-top:7.05pt;width:333pt;height:180pt;z-index:251618304;mso-position-horizontal-relative:text;mso-position-vertical-relative:text" coordorigin="1058,671" coordsize="6660,3600">
                  <v:shapetype id="_x0000_t202" coordsize="21600,21600" o:spt="202" path="m,l,21600r21600,l21600,xe">
                    <v:stroke joinstyle="miter"/>
                    <v:path gradientshapeok="t" o:connecttype="rect"/>
                  </v:shapetype>
                  <v:shape id="_x0000_s1396" type="#_x0000_t202" style="position:absolute;left:2138;top:671;width:3240;height:540">
                    <v:textbox style="mso-next-textbox:#_x0000_s1396">
                      <w:txbxContent>
                        <w:p w:rsidR="00842477" w:rsidRDefault="00842477" w:rsidP="00D90C5B">
                          <w:pPr>
                            <w:jc w:val="center"/>
                          </w:pPr>
                          <w:r>
                            <w:t>Руководитель организации</w:t>
                          </w:r>
                        </w:p>
                      </w:txbxContent>
                    </v:textbox>
                  </v:shape>
                  <v:shape id="_x0000_s1397" type="#_x0000_t202" style="position:absolute;left:1238;top:1571;width:1800;height:720">
                    <v:textbox style="mso-next-textbox:#_x0000_s1397">
                      <w:txbxContent>
                        <w:p w:rsidR="00842477" w:rsidRPr="00AD106E" w:rsidRDefault="00842477" w:rsidP="00D90C5B">
                          <w:pPr>
                            <w:jc w:val="center"/>
                          </w:pPr>
                          <w:r w:rsidRPr="00AD106E">
                            <w:t>Линейный</w:t>
                          </w:r>
                        </w:p>
                        <w:p w:rsidR="00842477" w:rsidRPr="00AD106E" w:rsidRDefault="00842477" w:rsidP="00D90C5B">
                          <w:pPr>
                            <w:jc w:val="center"/>
                          </w:pPr>
                          <w:r>
                            <w:t>р</w:t>
                          </w:r>
                          <w:r w:rsidRPr="00AD106E">
                            <w:t>уководитель</w:t>
                          </w:r>
                          <w:r>
                            <w:t xml:space="preserve"> 1</w:t>
                          </w:r>
                        </w:p>
                      </w:txbxContent>
                    </v:textbox>
                  </v:shape>
                  <v:shape id="_x0000_s1398" type="#_x0000_t202" style="position:absolute;left:3218;top:1571;width:1800;height:720">
                    <v:textbox style="mso-next-textbox:#_x0000_s1398">
                      <w:txbxContent>
                        <w:p w:rsidR="00842477" w:rsidRPr="00AD106E" w:rsidRDefault="00842477" w:rsidP="00D90C5B">
                          <w:pPr>
                            <w:jc w:val="center"/>
                          </w:pPr>
                          <w:r w:rsidRPr="00AD106E">
                            <w:t>Линейный</w:t>
                          </w:r>
                        </w:p>
                        <w:p w:rsidR="00842477" w:rsidRPr="00AD106E" w:rsidRDefault="00842477" w:rsidP="00D90C5B">
                          <w:pPr>
                            <w:jc w:val="center"/>
                          </w:pPr>
                          <w:r>
                            <w:t>р</w:t>
                          </w:r>
                          <w:r w:rsidRPr="00AD106E">
                            <w:t>уководитель</w:t>
                          </w:r>
                          <w:r>
                            <w:t xml:space="preserve"> 2</w:t>
                          </w:r>
                        </w:p>
                      </w:txbxContent>
                    </v:textbox>
                  </v:shape>
                  <v:shape id="_x0000_s1399" type="#_x0000_t202" style="position:absolute;left:5198;top:1571;width:1800;height:720">
                    <v:textbox style="mso-next-textbox:#_x0000_s1399">
                      <w:txbxContent>
                        <w:p w:rsidR="00842477" w:rsidRPr="00AD106E" w:rsidRDefault="00842477" w:rsidP="00D90C5B">
                          <w:pPr>
                            <w:jc w:val="center"/>
                          </w:pPr>
                          <w:r w:rsidRPr="00AD106E">
                            <w:t>Линейный</w:t>
                          </w:r>
                        </w:p>
                        <w:p w:rsidR="00842477" w:rsidRPr="00AD106E" w:rsidRDefault="00842477" w:rsidP="00D90C5B">
                          <w:pPr>
                            <w:jc w:val="center"/>
                          </w:pPr>
                          <w:r w:rsidRPr="00AD106E">
                            <w:t>руководитель</w:t>
                          </w:r>
                          <w:r>
                            <w:t xml:space="preserve"> 3</w:t>
                          </w:r>
                        </w:p>
                      </w:txbxContent>
                    </v:textbox>
                  </v:shape>
                  <v:shape id="_x0000_s1400" type="#_x0000_t202" style="position:absolute;left:1058;top:2831;width:540;height:1440">
                    <v:textbox style="layout-flow:vertical;mso-layout-flow-alt:bottom-to-top;mso-next-textbox:#_x0000_s1400">
                      <w:txbxContent>
                        <w:p w:rsidR="00842477" w:rsidRPr="00AD106E" w:rsidRDefault="00842477" w:rsidP="00D90C5B">
                          <w:r>
                            <w:t>Исполнитель</w:t>
                          </w:r>
                        </w:p>
                      </w:txbxContent>
                    </v:textbox>
                  </v:shape>
                  <v:shape id="_x0000_s1401" type="#_x0000_t202" style="position:absolute;left:1778;top:2831;width:540;height:1440">
                    <v:textbox style="layout-flow:vertical;mso-layout-flow-alt:bottom-to-top;mso-next-textbox:#_x0000_s1401">
                      <w:txbxContent>
                        <w:p w:rsidR="00842477" w:rsidRPr="00AD106E" w:rsidRDefault="00842477" w:rsidP="00D90C5B">
                          <w:r>
                            <w:t>Исполнитель</w:t>
                          </w:r>
                        </w:p>
                      </w:txbxContent>
                    </v:textbox>
                  </v:shape>
                  <v:shape id="_x0000_s1402" type="#_x0000_t202" style="position:absolute;left:2498;top:2831;width:540;height:1440">
                    <v:textbox style="layout-flow:vertical;mso-layout-flow-alt:bottom-to-top;mso-next-textbox:#_x0000_s1402">
                      <w:txbxContent>
                        <w:p w:rsidR="00842477" w:rsidRPr="00AD106E" w:rsidRDefault="00842477" w:rsidP="00D90C5B">
                          <w:r>
                            <w:t>Исполнитель</w:t>
                          </w:r>
                        </w:p>
                      </w:txbxContent>
                    </v:textbox>
                  </v:shape>
                  <v:shape id="_x0000_s1403" type="#_x0000_t202" style="position:absolute;left:3398;top:2831;width:540;height:1440">
                    <v:textbox style="layout-flow:vertical;mso-layout-flow-alt:bottom-to-top;mso-next-textbox:#_x0000_s1403">
                      <w:txbxContent>
                        <w:p w:rsidR="00842477" w:rsidRPr="00AD106E" w:rsidRDefault="00842477" w:rsidP="00D90C5B">
                          <w:r>
                            <w:t>Исполнитель</w:t>
                          </w:r>
                        </w:p>
                      </w:txbxContent>
                    </v:textbox>
                  </v:shape>
                  <v:shape id="_x0000_s1404" type="#_x0000_t202" style="position:absolute;left:4298;top:2831;width:540;height:1440">
                    <v:textbox style="layout-flow:vertical;mso-layout-flow-alt:bottom-to-top;mso-next-textbox:#_x0000_s1404">
                      <w:txbxContent>
                        <w:p w:rsidR="00842477" w:rsidRPr="00AD106E" w:rsidRDefault="00842477" w:rsidP="00D90C5B">
                          <w:r>
                            <w:t>Исполнитель</w:t>
                          </w:r>
                        </w:p>
                      </w:txbxContent>
                    </v:textbox>
                  </v:shape>
                  <v:shape id="_x0000_s1405" type="#_x0000_t202" style="position:absolute;left:5018;top:2831;width:540;height:1440">
                    <v:textbox style="layout-flow:vertical;mso-layout-flow-alt:bottom-to-top;mso-next-textbox:#_x0000_s1405">
                      <w:txbxContent>
                        <w:p w:rsidR="00842477" w:rsidRPr="00AD106E" w:rsidRDefault="00842477" w:rsidP="00D90C5B">
                          <w:r>
                            <w:t>Исполнитель</w:t>
                          </w:r>
                        </w:p>
                      </w:txbxContent>
                    </v:textbox>
                  </v:shape>
                  <v:shape id="_x0000_s1406" type="#_x0000_t202" style="position:absolute;left:5738;top:2831;width:540;height:1440">
                    <v:textbox style="layout-flow:vertical;mso-layout-flow-alt:bottom-to-top;mso-next-textbox:#_x0000_s1406">
                      <w:txbxContent>
                        <w:p w:rsidR="00842477" w:rsidRPr="00AD106E" w:rsidRDefault="00842477" w:rsidP="00D90C5B">
                          <w:r>
                            <w:t>Исполнитель</w:t>
                          </w:r>
                        </w:p>
                      </w:txbxContent>
                    </v:textbox>
                  </v:shape>
                  <v:shape id="_x0000_s1407" type="#_x0000_t202" style="position:absolute;left:6458;top:2831;width:540;height:1440">
                    <v:textbox style="layout-flow:vertical;mso-layout-flow-alt:bottom-to-top;mso-next-textbox:#_x0000_s1407">
                      <w:txbxContent>
                        <w:p w:rsidR="00842477" w:rsidRPr="00AD106E" w:rsidRDefault="00842477" w:rsidP="00D90C5B">
                          <w:r>
                            <w:t>Исполнитель</w:t>
                          </w:r>
                        </w:p>
                      </w:txbxContent>
                    </v:textbox>
                  </v:shape>
                  <v:shape id="_x0000_s1408" type="#_x0000_t202" style="position:absolute;left:7178;top:2831;width:540;height:1440">
                    <v:textbox style="layout-flow:vertical;mso-layout-flow-alt:bottom-to-top;mso-next-textbox:#_x0000_s1408">
                      <w:txbxContent>
                        <w:p w:rsidR="00842477" w:rsidRPr="00AD106E" w:rsidRDefault="00842477" w:rsidP="00D90C5B">
                          <w:r>
                            <w:t>Исполнитель</w:t>
                          </w:r>
                        </w:p>
                      </w:txbxContent>
                    </v:textbox>
                  </v:shape>
                  <v:line id="_x0000_s1409" style="position:absolute" from="1778,1391" to="6098,1391"/>
                  <v:line id="_x0000_s1410" style="position:absolute" from="3938,1211" to="3938,1571"/>
                  <v:line id="_x0000_s1411" style="position:absolute" from="1778,1391" to="1778,1571"/>
                  <v:line id="_x0000_s1412" style="position:absolute" from="6098,1391" to="6098,1571"/>
                  <v:line id="_x0000_s1413" style="position:absolute;flip:y" from="1418,2471" to="2858,2471"/>
                  <v:line id="_x0000_s1414" style="position:absolute" from="1418,2471" to="1418,2831"/>
                  <v:line id="_x0000_s1415" style="position:absolute" from="2858,2471" to="2858,2831"/>
                  <v:line id="_x0000_s1416" style="position:absolute;flip:x" from="2138,2291" to="2138,2831"/>
                  <v:line id="_x0000_s1417" style="position:absolute" from="3578,2471" to="4658,2471"/>
                  <v:line id="_x0000_s1418" style="position:absolute" from="3578,2471" to="3578,2831"/>
                  <v:line id="_x0000_s1419" style="position:absolute" from="4658,2471" to="4658,2831"/>
                  <v:line id="_x0000_s1420" style="position:absolute" from="4118,2291" to="4118,2471"/>
                  <v:line id="_x0000_s1421" style="position:absolute" from="5198,2471" to="7358,2471"/>
                  <v:line id="_x0000_s1422" style="position:absolute" from="5198,2471" to="5198,2831"/>
                  <v:line id="_x0000_s1423" style="position:absolute" from="5918,2471" to="5918,2831"/>
                  <v:line id="_x0000_s1424" style="position:absolute" from="6818,2471" to="6818,2831"/>
                  <v:line id="_x0000_s1425" style="position:absolute" from="7358,2471" to="7358,2831"/>
                  <v:line id="_x0000_s1426" style="position:absolute" from="6098,2291" to="6098,2471"/>
                </v:group>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tc>
        <w:tc>
          <w:tcPr>
            <w:tcW w:w="139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853F82" w:rsidP="00211CAB">
            <w:pPr>
              <w:jc w:val="both"/>
              <w:rPr>
                <w:sz w:val="24"/>
                <w:szCs w:val="24"/>
              </w:rPr>
            </w:pPr>
            <w:r>
              <w:rPr>
                <w:noProof/>
                <w:sz w:val="24"/>
                <w:szCs w:val="24"/>
              </w:rPr>
              <w:pict>
                <v:group id="_x0000_s1031" style="position:absolute;left:0;text-align:left;margin-left:9.2pt;margin-top:11.95pt;width:341.9pt;height:154.4pt;z-index:251619328;mso-position-horizontal-relative:text;mso-position-vertical-relative:text" coordorigin="1602,9491" coordsize="6838,3088">
                  <v:rect id="_x0000_s1032" style="position:absolute;left:3398;top:9491;width:3420;height:360">
                    <v:textbox style="mso-next-textbox:#_x0000_s1032">
                      <w:txbxContent>
                        <w:p w:rsidR="00842477" w:rsidRPr="007B25C4" w:rsidRDefault="00842477" w:rsidP="00D90C5B">
                          <w:pPr>
                            <w:jc w:val="center"/>
                          </w:pPr>
                          <w:r>
                            <w:t>Руководитель организации</w:t>
                          </w:r>
                        </w:p>
                      </w:txbxContent>
                    </v:textbox>
                  </v:rect>
                  <v:shape id="_x0000_s1033" type="#_x0000_t202" style="position:absolute;left:1604;top:10598;width:1974;height:900">
                    <v:textbox style="mso-next-textbox:#_x0000_s1033">
                      <w:txbxContent>
                        <w:p w:rsidR="00842477" w:rsidRPr="007B25C4" w:rsidRDefault="00842477" w:rsidP="00D90C5B">
                          <w:pPr>
                            <w:jc w:val="center"/>
                          </w:pPr>
                          <w:r>
                            <w:t>Функциональный руководитель</w:t>
                          </w:r>
                          <w:proofErr w:type="gramStart"/>
                          <w:r>
                            <w:t xml:space="preserve"> А</w:t>
                          </w:r>
                          <w:proofErr w:type="gramEnd"/>
                        </w:p>
                      </w:txbxContent>
                    </v:textbox>
                  </v:shape>
                  <v:rect id="_x0000_s1034" style="position:absolute;left:4124;top:10598;width:1974;height:891">
                    <v:textbox style="mso-next-textbox:#_x0000_s1034">
                      <w:txbxContent>
                        <w:p w:rsidR="00842477" w:rsidRPr="007B25C4" w:rsidRDefault="00842477" w:rsidP="00D90C5B">
                          <w:pPr>
                            <w:jc w:val="center"/>
                          </w:pPr>
                          <w:r>
                            <w:t>Функциональный руководитель</w:t>
                          </w:r>
                          <w:proofErr w:type="gramStart"/>
                          <w:r>
                            <w:t xml:space="preserve"> Б</w:t>
                          </w:r>
                          <w:proofErr w:type="gramEnd"/>
                        </w:p>
                      </w:txbxContent>
                    </v:textbox>
                  </v:rect>
                  <v:rect id="_x0000_s1035" style="position:absolute;left:6458;top:10580;width:1982;height:891">
                    <v:textbox style="mso-next-textbox:#_x0000_s1035">
                      <w:txbxContent>
                        <w:p w:rsidR="00842477" w:rsidRPr="007B25C4" w:rsidRDefault="00842477" w:rsidP="00D90C5B">
                          <w:pPr>
                            <w:jc w:val="center"/>
                          </w:pPr>
                          <w:r>
                            <w:t>Функциональный руководитель</w:t>
                          </w:r>
                          <w:proofErr w:type="gramStart"/>
                          <w:r>
                            <w:t xml:space="preserve"> В</w:t>
                          </w:r>
                          <w:proofErr w:type="gramEnd"/>
                        </w:p>
                      </w:txbxContent>
                    </v:textbox>
                  </v:rect>
                  <v:rect id="_x0000_s1036" style="position:absolute;left:1602;top:12020;width:718;height:559"/>
                  <v:rect id="_x0000_s1037" style="position:absolute;left:2860;top:12020;width:720;height:540"/>
                  <v:rect id="_x0000_s1038" style="position:absolute;left:4118;top:12011;width:720;height:540"/>
                  <v:rect id="_x0000_s1039" style="position:absolute;left:5378;top:12011;width:720;height:540"/>
                  <v:rect id="_x0000_s1040" style="position:absolute;left:6640;top:12020;width:720;height:540"/>
                  <v:rect id="_x0000_s1041" style="position:absolute;left:7718;top:12011;width:720;height:540"/>
                  <v:line id="_x0000_s1042" style="position:absolute" from="2318,10211" to="2318,10571"/>
                  <v:line id="_x0000_s1043" style="position:absolute" from="5020,9860" to="5020,10580"/>
                  <v:line id="_x0000_s1044" style="position:absolute" from="7718,10211" to="7718,10571"/>
                  <v:line id="_x0000_s1045" style="position:absolute;flip:x" from="1958,11471" to="2138,12011"/>
                  <v:line id="_x0000_s1046" style="position:absolute" from="2138,11471" to="2858,12011"/>
                  <v:line id="_x0000_s1047" style="position:absolute" from="2138,11471" to="4118,12011"/>
                  <v:line id="_x0000_s1048" style="position:absolute" from="2138,11471" to="5738,12011"/>
                  <v:line id="_x0000_s1049" style="position:absolute;flip:x" from="2138,11471" to="4838,12011"/>
                  <v:line id="_x0000_s1050" style="position:absolute;flip:x" from="3398,11471" to="4838,12011"/>
                  <v:line id="_x0000_s1051" style="position:absolute;flip:x" from="4478,11471" to="4838,12011"/>
                  <v:line id="_x0000_s1052" style="position:absolute" from="4838,11471" to="8258,12011"/>
                  <v:line id="_x0000_s1053" style="position:absolute" from="7718,11471" to="8258,12011"/>
                  <v:line id="_x0000_s1054" style="position:absolute;flip:x" from="6998,11481" to="7718,12021"/>
                  <v:line id="_x0000_s1055" style="position:absolute;flip:x" from="5738,11471" to="7718,12011"/>
                  <v:line id="_x0000_s1056" style="position:absolute;flip:x" from="4478,11471" to="7538,12011"/>
                </v:group>
              </w:pict>
            </w:r>
            <w:r>
              <w:rPr>
                <w:noProof/>
                <w:sz w:val="24"/>
                <w:szCs w:val="24"/>
              </w:rPr>
              <w:pict>
                <v:line id="_x0000_s1028" style="position:absolute;left:0;text-align:left;z-index:251620352;mso-position-horizontal-relative:text;mso-position-vertical-relative:text" from="36pt,111.45pt" to="342pt,138.4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853F82" w:rsidP="00211CAB">
            <w:pPr>
              <w:jc w:val="both"/>
              <w:rPr>
                <w:sz w:val="24"/>
                <w:szCs w:val="24"/>
              </w:rPr>
            </w:pPr>
            <w:r>
              <w:rPr>
                <w:noProof/>
                <w:sz w:val="24"/>
                <w:szCs w:val="24"/>
              </w:rPr>
              <w:pict>
                <v:line id="_x0000_s1026" style="position:absolute;left:0;text-align:left;z-index:251621376" from="45pt,-.35pt" to="315pt,-.3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853F82" w:rsidP="00211CAB">
            <w:pPr>
              <w:jc w:val="both"/>
              <w:rPr>
                <w:sz w:val="24"/>
                <w:szCs w:val="24"/>
              </w:rPr>
            </w:pPr>
            <w:r>
              <w:rPr>
                <w:noProof/>
                <w:sz w:val="24"/>
                <w:szCs w:val="24"/>
              </w:rPr>
              <w:pict>
                <v:line id="_x0000_s1058" style="position:absolute;left:0;text-align:left;flip:x;z-index:251622400" from="45pt,14.35pt" to="306pt,41.35pt"/>
              </w:pict>
            </w:r>
            <w:r>
              <w:rPr>
                <w:noProof/>
                <w:sz w:val="24"/>
                <w:szCs w:val="24"/>
              </w:rPr>
              <w:pict>
                <v:line id="_x0000_s1057" style="position:absolute;left:0;text-align:left;flip:x;z-index:251623424" from="81pt,14.35pt" to="306pt,41.35pt"/>
              </w:pict>
            </w:r>
            <w:r>
              <w:rPr>
                <w:noProof/>
                <w:sz w:val="24"/>
                <w:szCs w:val="24"/>
              </w:rPr>
              <w:pict>
                <v:line id="_x0000_s1030" style="position:absolute;left:0;text-align:left;z-index:251624448" from="171pt,14.35pt" to="279pt,41.35pt"/>
              </w:pict>
            </w:r>
            <w:r>
              <w:rPr>
                <w:noProof/>
                <w:sz w:val="24"/>
                <w:szCs w:val="24"/>
              </w:rPr>
              <w:pict>
                <v:line id="_x0000_s1029" style="position:absolute;left:0;text-align:left;z-index:251625472" from="171pt,14.35pt" to="3in,41.35pt"/>
              </w:pict>
            </w:r>
            <w:r>
              <w:rPr>
                <w:noProof/>
                <w:sz w:val="24"/>
                <w:szCs w:val="24"/>
              </w:rPr>
              <w:pict>
                <v:line id="_x0000_s1027" style="position:absolute;left:0;text-align:left;z-index:251626496" from="36pt,14.35pt" to="279pt,41.3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center"/>
              <w:rPr>
                <w:sz w:val="24"/>
                <w:szCs w:val="24"/>
              </w:rPr>
            </w:pPr>
            <w:r w:rsidRPr="00211CAB">
              <w:rPr>
                <w:sz w:val="24"/>
                <w:szCs w:val="24"/>
              </w:rPr>
              <w:t>Исполнители</w:t>
            </w:r>
          </w:p>
        </w:tc>
        <w:tc>
          <w:tcPr>
            <w:tcW w:w="1398" w:type="dxa"/>
          </w:tcPr>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853F82" w:rsidP="00211CAB">
            <w:pPr>
              <w:jc w:val="both"/>
              <w:rPr>
                <w:noProof/>
                <w:sz w:val="24"/>
                <w:szCs w:val="24"/>
              </w:rPr>
            </w:pPr>
            <w:r>
              <w:rPr>
                <w:noProof/>
                <w:sz w:val="24"/>
                <w:szCs w:val="24"/>
              </w:rPr>
              <w:pict>
                <v:group id="_x0000_s1059" style="position:absolute;left:0;text-align:left;margin-left:9.2pt;margin-top:8.5pt;width:351pt;height:225.5pt;z-index:251627520;mso-position-horizontal-relative:text;mso-position-vertical-relative:text" coordorigin="1602,1031" coordsize="7020,4510">
                  <v:rect id="_x0000_s1060" style="position:absolute;left:2318;top:1031;width:2700;height:540">
                    <v:textbox style="mso-next-textbox:#_x0000_s1060">
                      <w:txbxContent>
                        <w:p w:rsidR="00842477" w:rsidRPr="006D4528" w:rsidRDefault="00842477" w:rsidP="00D90C5B">
                          <w:pPr>
                            <w:jc w:val="center"/>
                          </w:pPr>
                          <w:r>
                            <w:t>Руководитель организации</w:t>
                          </w:r>
                        </w:p>
                      </w:txbxContent>
                    </v:textbox>
                  </v:rect>
                  <v:rect id="_x0000_s1061" style="position:absolute;left:5380;top:1578;width:1980;height:360">
                    <v:textbox style="mso-next-textbox:#_x0000_s1061">
                      <w:txbxContent>
                        <w:p w:rsidR="00842477" w:rsidRPr="006D4528" w:rsidRDefault="00842477" w:rsidP="00D90C5B">
                          <w:pPr>
                            <w:jc w:val="center"/>
                          </w:pPr>
                          <w:r w:rsidRPr="006D4528">
                            <w:t>Штаб</w:t>
                          </w:r>
                        </w:p>
                      </w:txbxContent>
                    </v:textbox>
                  </v:rect>
                  <v:rect id="_x0000_s1062" style="position:absolute;left:5382;top:1941;width:716;height:354">
                    <v:textbox style="mso-next-textbox:#_x0000_s1062">
                      <w:txbxContent>
                        <w:p w:rsidR="00842477" w:rsidRPr="006D4528" w:rsidRDefault="00842477" w:rsidP="00D90C5B">
                          <w:pPr>
                            <w:jc w:val="center"/>
                          </w:pPr>
                          <w:r w:rsidRPr="006D4528">
                            <w:t>А</w:t>
                          </w:r>
                        </w:p>
                      </w:txbxContent>
                    </v:textbox>
                  </v:rect>
                  <v:rect id="_x0000_s1063" style="position:absolute;left:6102;top:1941;width:718;height:354">
                    <v:textbox style="mso-next-textbox:#_x0000_s1063">
                      <w:txbxContent>
                        <w:p w:rsidR="00842477" w:rsidRPr="006D4528" w:rsidRDefault="00842477" w:rsidP="00D90C5B">
                          <w:pPr>
                            <w:jc w:val="center"/>
                          </w:pPr>
                          <w:r w:rsidRPr="006D4528">
                            <w:t>Б</w:t>
                          </w:r>
                        </w:p>
                      </w:txbxContent>
                    </v:textbox>
                  </v:rect>
                  <v:rect id="_x0000_s1064" style="position:absolute;left:6820;top:1938;width:540;height:357">
                    <v:textbox style="mso-next-textbox:#_x0000_s1064">
                      <w:txbxContent>
                        <w:p w:rsidR="00842477" w:rsidRPr="006D4528" w:rsidRDefault="00842477" w:rsidP="00D90C5B">
                          <w:pPr>
                            <w:jc w:val="center"/>
                          </w:pPr>
                          <w:r w:rsidRPr="006D4528">
                            <w:t>В</w:t>
                          </w:r>
                        </w:p>
                      </w:txbxContent>
                    </v:textbox>
                  </v:rect>
                  <v:rect id="_x0000_s1065" style="position:absolute;left:1602;top:2661;width:2638;height:537">
                    <v:textbox style="mso-next-textbox:#_x0000_s1065">
                      <w:txbxContent>
                        <w:p w:rsidR="00842477" w:rsidRPr="006D4528" w:rsidRDefault="00842477" w:rsidP="00D90C5B">
                          <w:pPr>
                            <w:jc w:val="center"/>
                          </w:pPr>
                          <w:r>
                            <w:t>Линейный руководитель 1</w:t>
                          </w:r>
                        </w:p>
                      </w:txbxContent>
                    </v:textbox>
                  </v:rect>
                  <v:rect id="_x0000_s1066" style="position:absolute;left:3040;top:3378;width:1800;height:357;flip:y">
                    <v:textbox style="mso-next-textbox:#_x0000_s1066">
                      <w:txbxContent>
                        <w:p w:rsidR="00842477" w:rsidRPr="006D4528" w:rsidRDefault="00842477" w:rsidP="00D90C5B">
                          <w:pPr>
                            <w:jc w:val="center"/>
                          </w:pPr>
                          <w:r w:rsidRPr="006D4528">
                            <w:t>Штаб</w:t>
                          </w:r>
                        </w:p>
                      </w:txbxContent>
                    </v:textbox>
                  </v:rect>
                  <v:rect id="_x0000_s1067" style="position:absolute;left:3044;top:3744;width:538;height:537">
                    <v:textbox style="mso-next-textbox:#_x0000_s1067">
                      <w:txbxContent>
                        <w:p w:rsidR="00842477" w:rsidRPr="006D4528" w:rsidRDefault="00842477" w:rsidP="00D90C5B">
                          <w:pPr>
                            <w:jc w:val="center"/>
                          </w:pPr>
                          <w:r w:rsidRPr="006D4528">
                            <w:t>А</w:t>
                          </w:r>
                          <w:proofErr w:type="gramStart"/>
                          <w:r>
                            <w:rPr>
                              <w:vertAlign w:val="subscript"/>
                            </w:rPr>
                            <w:t>1</w:t>
                          </w:r>
                          <w:proofErr w:type="gramEnd"/>
                        </w:p>
                      </w:txbxContent>
                    </v:textbox>
                  </v:rect>
                  <v:rect id="_x0000_s1068" style="position:absolute;left:3582;top:3741;width:538;height:537">
                    <v:textbox style="mso-next-textbox:#_x0000_s1068">
                      <w:txbxContent>
                        <w:p w:rsidR="00842477" w:rsidRPr="006D4528" w:rsidRDefault="00842477" w:rsidP="00D90C5B">
                          <w:pPr>
                            <w:jc w:val="center"/>
                            <w:rPr>
                              <w:vertAlign w:val="subscript"/>
                            </w:rPr>
                          </w:pPr>
                          <w:r w:rsidRPr="006D4528">
                            <w:t>Б</w:t>
                          </w:r>
                          <w:proofErr w:type="gramStart"/>
                          <w:r>
                            <w:rPr>
                              <w:vertAlign w:val="subscript"/>
                            </w:rPr>
                            <w:t>1</w:t>
                          </w:r>
                          <w:proofErr w:type="gramEnd"/>
                        </w:p>
                      </w:txbxContent>
                    </v:textbox>
                  </v:rect>
                  <v:rect id="_x0000_s1069" style="position:absolute;left:4124;top:3744;width:718;height:537">
                    <v:textbox style="mso-next-textbox:#_x0000_s1069">
                      <w:txbxContent>
                        <w:p w:rsidR="00842477" w:rsidRPr="00253AC5" w:rsidRDefault="00842477" w:rsidP="00D90C5B">
                          <w:pPr>
                            <w:jc w:val="center"/>
                            <w:rPr>
                              <w:vertAlign w:val="subscript"/>
                            </w:rPr>
                          </w:pPr>
                          <w:r>
                            <w:t>В</w:t>
                          </w:r>
                          <w:proofErr w:type="gramStart"/>
                          <w:r>
                            <w:rPr>
                              <w:vertAlign w:val="subscript"/>
                            </w:rPr>
                            <w:t>1</w:t>
                          </w:r>
                          <w:proofErr w:type="gramEnd"/>
                        </w:p>
                      </w:txbxContent>
                    </v:textbox>
                  </v:rect>
                  <v:rect id="_x0000_s1070" style="position:absolute;left:5562;top:2661;width:2638;height:537">
                    <v:textbox style="mso-next-textbox:#_x0000_s1070">
                      <w:txbxContent>
                        <w:p w:rsidR="00842477" w:rsidRPr="006D4528" w:rsidRDefault="00842477" w:rsidP="00D90C5B">
                          <w:pPr>
                            <w:jc w:val="center"/>
                          </w:pPr>
                          <w:r>
                            <w:t>Линейный руководитель 2</w:t>
                          </w:r>
                        </w:p>
                      </w:txbxContent>
                    </v:textbox>
                  </v:rect>
                  <v:rect id="_x0000_s1071" style="position:absolute;left:6822;top:3381;width:1800;height:357;flip:y">
                    <v:textbox style="mso-next-textbox:#_x0000_s1071">
                      <w:txbxContent>
                        <w:p w:rsidR="00842477" w:rsidRPr="006D4528" w:rsidRDefault="00842477" w:rsidP="00D90C5B">
                          <w:pPr>
                            <w:jc w:val="center"/>
                          </w:pPr>
                          <w:r w:rsidRPr="006D4528">
                            <w:t>Штаб</w:t>
                          </w:r>
                        </w:p>
                      </w:txbxContent>
                    </v:textbox>
                  </v:rect>
                  <v:rect id="_x0000_s1072" style="position:absolute;left:6822;top:3741;width:538;height:537">
                    <v:textbox style="mso-next-textbox:#_x0000_s1072">
                      <w:txbxContent>
                        <w:p w:rsidR="00842477" w:rsidRPr="006D4528" w:rsidRDefault="00842477" w:rsidP="00D90C5B">
                          <w:pPr>
                            <w:jc w:val="center"/>
                          </w:pPr>
                          <w:r w:rsidRPr="006D4528">
                            <w:t>А</w:t>
                          </w:r>
                          <w:proofErr w:type="gramStart"/>
                          <w:r>
                            <w:rPr>
                              <w:vertAlign w:val="subscript"/>
                            </w:rPr>
                            <w:t>2</w:t>
                          </w:r>
                          <w:proofErr w:type="gramEnd"/>
                        </w:p>
                      </w:txbxContent>
                    </v:textbox>
                  </v:rect>
                  <v:rect id="_x0000_s1073" style="position:absolute;left:7364;top:3744;width:718;height:537">
                    <v:textbox style="mso-next-textbox:#_x0000_s1073">
                      <w:txbxContent>
                        <w:p w:rsidR="00842477" w:rsidRPr="006D4528" w:rsidRDefault="00842477" w:rsidP="00D90C5B">
                          <w:pPr>
                            <w:jc w:val="center"/>
                            <w:rPr>
                              <w:vertAlign w:val="subscript"/>
                            </w:rPr>
                          </w:pPr>
                          <w:r w:rsidRPr="006D4528">
                            <w:t>Б</w:t>
                          </w:r>
                          <w:proofErr w:type="gramStart"/>
                          <w:r>
                            <w:rPr>
                              <w:vertAlign w:val="subscript"/>
                            </w:rPr>
                            <w:t>2</w:t>
                          </w:r>
                          <w:proofErr w:type="gramEnd"/>
                        </w:p>
                      </w:txbxContent>
                    </v:textbox>
                  </v:rect>
                  <v:rect id="_x0000_s1074" style="position:absolute;left:8078;top:3738;width:540;height:537">
                    <v:textbox style="mso-next-textbox:#_x0000_s1074">
                      <w:txbxContent>
                        <w:p w:rsidR="00842477" w:rsidRPr="00253AC5" w:rsidRDefault="00842477" w:rsidP="00D90C5B">
                          <w:pPr>
                            <w:jc w:val="center"/>
                            <w:rPr>
                              <w:vertAlign w:val="subscript"/>
                            </w:rPr>
                          </w:pPr>
                          <w:r>
                            <w:t>В</w:t>
                          </w:r>
                          <w:proofErr w:type="gramStart"/>
                          <w:r>
                            <w:rPr>
                              <w:vertAlign w:val="subscript"/>
                            </w:rPr>
                            <w:t>2</w:t>
                          </w:r>
                          <w:proofErr w:type="gramEnd"/>
                        </w:p>
                      </w:txbxContent>
                    </v:textbox>
                  </v:rect>
                  <v:rect id="_x0000_s1075" style="position:absolute;left:1782;top:5001;width:720;height:540"/>
                  <v:rect id="_x0000_s1076" style="position:absolute;left:2682;top:5001;width:720;height:540"/>
                  <v:rect id="_x0000_s1077" style="position:absolute;left:3580;top:4998;width:720;height:540"/>
                  <v:rect id="_x0000_s1078" style="position:absolute;left:5742;top:5001;width:720;height:540"/>
                  <v:rect id="_x0000_s1079" style="position:absolute;left:6642;top:5001;width:720;height:540"/>
                  <v:rect id="_x0000_s1080" style="position:absolute;left:7542;top:5001;width:720;height:540"/>
                  <v:line id="_x0000_s1081" style="position:absolute" from="5018,1211" to="6098,1211"/>
                  <v:line id="_x0000_s1082" style="position:absolute" from="6098,1215" to="6098,1575"/>
                  <v:line id="_x0000_s1083" style="position:absolute" from="2322,2481" to="7542,2481"/>
                  <v:line id="_x0000_s1084" style="position:absolute" from="2320,2478" to="2320,2658"/>
                  <v:line id="_x0000_s1085" style="position:absolute" from="7538,2475" to="7538,2655"/>
                  <v:line id="_x0000_s1086" style="position:absolute" from="3758,1575" to="3758,2475"/>
                  <v:line id="_x0000_s1087" style="position:absolute;flip:y" from="1960,4638" to="4120,4638"/>
                  <v:line id="_x0000_s1088" style="position:absolute" from="1960,4638" to="1960,4998"/>
                  <v:line id="_x0000_s1089" style="position:absolute" from="3040,4638" to="3040,4998"/>
                  <v:line id="_x0000_s1090" style="position:absolute" from="4120,4638" to="4120,4998"/>
                  <v:line id="_x0000_s1091" style="position:absolute" from="2320,3198" to="2320,4638"/>
                  <v:line id="_x0000_s1092" style="position:absolute" from="3760,3198" to="3760,3378"/>
                  <v:line id="_x0000_s1093" style="position:absolute" from="7540,3198" to="7540,3378"/>
                  <v:line id="_x0000_s1094" style="position:absolute;flip:y" from="6102,4638" to="7900,4641"/>
                  <v:line id="_x0000_s1095" style="position:absolute" from="6102,4641" to="6102,5001"/>
                  <v:line id="_x0000_s1096" style="position:absolute" from="7000,4638" to="7000,4998"/>
                  <v:line id="_x0000_s1097" style="position:absolute" from="7902,4641" to="7902,5001"/>
                  <v:line id="_x0000_s1098" style="position:absolute" from="6458,3195" to="6458,4635"/>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center"/>
              <w:rPr>
                <w:noProof/>
                <w:sz w:val="24"/>
                <w:szCs w:val="24"/>
              </w:rPr>
            </w:pPr>
            <w:r w:rsidRPr="00211CAB">
              <w:rPr>
                <w:noProof/>
                <w:sz w:val="24"/>
                <w:szCs w:val="24"/>
              </w:rPr>
              <w:t>Исполнители</w:t>
            </w:r>
          </w:p>
        </w:tc>
        <w:tc>
          <w:tcPr>
            <w:tcW w:w="139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D90C5B" w:rsidP="00211CAB">
            <w:pPr>
              <w:jc w:val="center"/>
              <w:rPr>
                <w:sz w:val="24"/>
                <w:szCs w:val="24"/>
              </w:rPr>
            </w:pPr>
            <w:r w:rsidRPr="00211CAB">
              <w:rPr>
                <w:sz w:val="24"/>
                <w:szCs w:val="24"/>
              </w:rPr>
              <w:t>1</w:t>
            </w:r>
          </w:p>
        </w:tc>
        <w:tc>
          <w:tcPr>
            <w:tcW w:w="139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8173" w:type="dxa"/>
          </w:tcPr>
          <w:p w:rsidR="00D90C5B" w:rsidRPr="00211CAB" w:rsidRDefault="00D90C5B" w:rsidP="00211CAB">
            <w:pPr>
              <w:jc w:val="both"/>
              <w:rPr>
                <w:noProof/>
                <w:sz w:val="24"/>
                <w:szCs w:val="24"/>
              </w:rPr>
            </w:pPr>
          </w:p>
          <w:p w:rsidR="00D90C5B" w:rsidRPr="00211CAB" w:rsidRDefault="00853F82" w:rsidP="00211CAB">
            <w:pPr>
              <w:jc w:val="both"/>
              <w:rPr>
                <w:noProof/>
                <w:sz w:val="24"/>
                <w:szCs w:val="24"/>
              </w:rPr>
            </w:pPr>
            <w:r>
              <w:rPr>
                <w:noProof/>
                <w:sz w:val="24"/>
                <w:szCs w:val="24"/>
              </w:rPr>
              <w:pict>
                <v:group id="_x0000_s1100" style="position:absolute;left:0;text-align:left;margin-left:.2pt;margin-top:11.4pt;width:350.9pt;height:261.4pt;z-index:251628544" coordorigin="1422,6251" coordsize="7018,5228">
                  <v:rect id="_x0000_s1101" style="position:absolute;left:3758;top:6251;width:3060;height:540">
                    <v:textbox style="mso-next-textbox:#_x0000_s1101">
                      <w:txbxContent>
                        <w:p w:rsidR="00842477" w:rsidRPr="00AC0A1C" w:rsidRDefault="00842477" w:rsidP="00D90C5B">
                          <w:pPr>
                            <w:jc w:val="center"/>
                          </w:pPr>
                          <w:r>
                            <w:t>Руководитель организации</w:t>
                          </w:r>
                        </w:p>
                      </w:txbxContent>
                    </v:textbox>
                  </v:rect>
                  <v:rect id="_x0000_s1102" style="position:absolute;left:1600;top:7155;width:3060;height:540">
                    <v:textbox style="mso-next-textbox:#_x0000_s1102">
                      <w:txbxContent>
                        <w:p w:rsidR="00842477" w:rsidRPr="00AC0A1C" w:rsidRDefault="00842477" w:rsidP="00D90C5B">
                          <w:pPr>
                            <w:jc w:val="center"/>
                          </w:pPr>
                          <w:r>
                            <w:t>Функциональный руководитель</w:t>
                          </w:r>
                        </w:p>
                      </w:txbxContent>
                    </v:textbox>
                  </v:rect>
                  <v:rect id="_x0000_s1103" style="position:absolute;left:5380;top:7155;width:3060;height:540">
                    <v:textbox style="mso-next-textbox:#_x0000_s1103">
                      <w:txbxContent>
                        <w:p w:rsidR="00842477" w:rsidRPr="00AC0A1C" w:rsidRDefault="00842477" w:rsidP="00D90C5B">
                          <w:pPr>
                            <w:jc w:val="center"/>
                          </w:pPr>
                          <w:r w:rsidRPr="00AC0A1C">
                            <w:t>Функциональный</w:t>
                          </w:r>
                          <w:r>
                            <w:t xml:space="preserve"> руководитель</w:t>
                          </w:r>
                          <w:r w:rsidRPr="00AC0A1C">
                            <w:t xml:space="preserve"> </w:t>
                          </w:r>
                        </w:p>
                      </w:txbxContent>
                    </v:textbox>
                  </v:rect>
                  <v:rect id="_x0000_s1104" style="position:absolute;left:1600;top:8235;width:3060;height:540">
                    <v:textbox style="mso-next-textbox:#_x0000_s1104">
                      <w:txbxContent>
                        <w:p w:rsidR="00842477" w:rsidRPr="00AC0A1C" w:rsidRDefault="00842477" w:rsidP="00D90C5B">
                          <w:pPr>
                            <w:jc w:val="center"/>
                          </w:pPr>
                          <w:r>
                            <w:t>Линейный руководитель 1</w:t>
                          </w:r>
                        </w:p>
                      </w:txbxContent>
                    </v:textbox>
                  </v:rect>
                  <v:rect id="_x0000_s1105" style="position:absolute;left:5380;top:8235;width:3060;height:536">
                    <v:textbox style="mso-next-textbox:#_x0000_s1105">
                      <w:txbxContent>
                        <w:p w:rsidR="00842477" w:rsidRPr="00AC0A1C" w:rsidRDefault="00842477" w:rsidP="00D90C5B">
                          <w:pPr>
                            <w:jc w:val="center"/>
                          </w:pPr>
                          <w:r>
                            <w:t>Линейный руководитель 2</w:t>
                          </w:r>
                        </w:p>
                      </w:txbxContent>
                    </v:textbox>
                  </v:rect>
                  <v:shape id="_x0000_s1106" type="#_x0000_t202" style="position:absolute;left:1598;top:9311;width:1260;height:1080">
                    <v:textbox style="mso-next-textbox:#_x0000_s1106">
                      <w:txbxContent>
                        <w:p w:rsidR="00842477" w:rsidRPr="00AC0A1C" w:rsidRDefault="00842477" w:rsidP="00D90C5B">
                          <w:pPr>
                            <w:jc w:val="center"/>
                            <w:rPr>
                              <w:vertAlign w:val="subscript"/>
                            </w:rPr>
                          </w:pPr>
                          <w:r>
                            <w:t>Функциональный руководитель А</w:t>
                          </w:r>
                          <w:proofErr w:type="gramStart"/>
                          <w:r>
                            <w:rPr>
                              <w:vertAlign w:val="subscript"/>
                            </w:rPr>
                            <w:t>1</w:t>
                          </w:r>
                          <w:proofErr w:type="gramEnd"/>
                        </w:p>
                      </w:txbxContent>
                    </v:textbox>
                  </v:shape>
                  <v:shape id="_x0000_s1107" type="#_x0000_t202" style="position:absolute;left:3400;top:9315;width:1260;height:1080">
                    <v:textbox style="mso-next-textbox:#_x0000_s1107">
                      <w:txbxContent>
                        <w:p w:rsidR="00842477" w:rsidRPr="00AC0A1C" w:rsidRDefault="00842477" w:rsidP="00D90C5B">
                          <w:pPr>
                            <w:jc w:val="center"/>
                            <w:rPr>
                              <w:vertAlign w:val="subscript"/>
                            </w:rPr>
                          </w:pPr>
                          <w:r>
                            <w:t>Функциональный руководитель Б</w:t>
                          </w:r>
                          <w:proofErr w:type="gramStart"/>
                          <w:r>
                            <w:rPr>
                              <w:vertAlign w:val="subscript"/>
                            </w:rPr>
                            <w:t>1</w:t>
                          </w:r>
                          <w:proofErr w:type="gramEnd"/>
                        </w:p>
                      </w:txbxContent>
                    </v:textbox>
                  </v:shape>
                  <v:shape id="_x0000_s1108" type="#_x0000_t202" style="position:absolute;left:5380;top:9315;width:1260;height:1080">
                    <v:textbox style="mso-next-textbox:#_x0000_s1108">
                      <w:txbxContent>
                        <w:p w:rsidR="00842477" w:rsidRPr="00AC0A1C" w:rsidRDefault="00842477" w:rsidP="00D90C5B">
                          <w:pPr>
                            <w:jc w:val="center"/>
                            <w:rPr>
                              <w:vertAlign w:val="subscript"/>
                            </w:rPr>
                          </w:pPr>
                          <w:r>
                            <w:t>Функциональный руководитель А</w:t>
                          </w:r>
                          <w:proofErr w:type="gramStart"/>
                          <w:r>
                            <w:rPr>
                              <w:vertAlign w:val="subscript"/>
                            </w:rPr>
                            <w:t>2</w:t>
                          </w:r>
                          <w:proofErr w:type="gramEnd"/>
                        </w:p>
                      </w:txbxContent>
                    </v:textbox>
                  </v:shape>
                  <v:shape id="_x0000_s1109" type="#_x0000_t202" style="position:absolute;left:7180;top:9315;width:1260;height:1080">
                    <v:textbox style="mso-next-textbox:#_x0000_s1109">
                      <w:txbxContent>
                        <w:p w:rsidR="00842477" w:rsidRPr="00AC0A1C" w:rsidRDefault="00842477" w:rsidP="00D90C5B">
                          <w:pPr>
                            <w:jc w:val="center"/>
                            <w:rPr>
                              <w:vertAlign w:val="subscript"/>
                            </w:rPr>
                          </w:pPr>
                          <w:r>
                            <w:t>Функциональный руководитель Б</w:t>
                          </w:r>
                          <w:proofErr w:type="gramStart"/>
                          <w:r>
                            <w:rPr>
                              <w:vertAlign w:val="subscript"/>
                            </w:rPr>
                            <w:t>2</w:t>
                          </w:r>
                          <w:proofErr w:type="gramEnd"/>
                        </w:p>
                      </w:txbxContent>
                    </v:textbox>
                  </v:shape>
                  <v:rect id="_x0000_s1110" style="position:absolute;left:1422;top:11119;width:538;height:360"/>
                  <v:rect id="_x0000_s1111" style="position:absolute;left:2138;top:11111;width:540;height:360"/>
                  <v:rect id="_x0000_s1112" style="position:absolute;left:2860;top:11115;width:538;height:360"/>
                  <v:rect id="_x0000_s1113" style="position:absolute;left:3580;top:11115;width:538;height:360"/>
                  <v:rect id="_x0000_s1114" style="position:absolute;left:4300;top:11115;width:538;height:360"/>
                  <v:rect id="_x0000_s1115" style="position:absolute;left:5560;top:11115;width:538;height:360"/>
                  <v:rect id="_x0000_s1116" style="position:absolute;left:6280;top:11115;width:538;height:360"/>
                  <v:rect id="_x0000_s1117" style="position:absolute;left:7180;top:11115;width:538;height:360"/>
                  <v:rect id="_x0000_s1118" style="position:absolute;left:7900;top:11115;width:538;height:360"/>
                  <v:line id="_x0000_s1119" style="position:absolute;flip:x" from="3038,8771" to="3040,11107"/>
                  <v:line id="_x0000_s1120" style="position:absolute" from="1778,10751" to="4478,10751"/>
                  <v:line id="_x0000_s1121" style="position:absolute" from="2318,6971" to="7538,6971"/>
                  <v:line id="_x0000_s1122" style="position:absolute" from="2318,6971" to="2318,7151"/>
                  <v:line id="_x0000_s1123" style="position:absolute" from="7538,6971" to="7538,7151"/>
                  <v:line id="_x0000_s1124" style="position:absolute" from="2320,7875" to="7540,7875"/>
                  <v:line id="_x0000_s1125" style="position:absolute" from="2318,7871" to="2318,8231"/>
                  <v:line id="_x0000_s1126" style="position:absolute" from="7538,7871" to="7538,8231"/>
                  <v:line id="_x0000_s1127" style="position:absolute" from="5018,6791" to="5018,7871"/>
                  <v:line id="_x0000_s1128" style="position:absolute" from="5738,10751" to="8078,10751"/>
                  <v:line id="_x0000_s1129" style="position:absolute" from="5918,8951" to="5918,9311"/>
                  <v:line id="_x0000_s1130" style="position:absolute" from="8078,8951" to="8078,9311"/>
                  <v:line id="_x0000_s1131" style="position:absolute" from="6998,8771" to="6998,10751"/>
                  <v:line id="_x0000_s1132" style="position:absolute" from="5738,10751" to="5738,11111"/>
                  <v:line id="_x0000_s1133" style="position:absolute" from="6458,10751" to="6458,11111"/>
                  <v:line id="_x0000_s1134" style="position:absolute" from="7360,10755" to="7360,11115"/>
                  <v:line id="_x0000_s1135" style="position:absolute" from="8078,10751" to="8078,11111"/>
                  <v:line id="_x0000_s1136" style="position:absolute" from="1778,10751" to="1778,11111"/>
                  <v:line id="_x0000_s1137" style="position:absolute" from="2500,10755" to="2500,11115"/>
                  <v:line id="_x0000_s1138" style="position:absolute" from="3758,10751" to="3758,11111"/>
                  <v:line id="_x0000_s1139" style="position:absolute" from="4478,10751" to="4478,1111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853F82" w:rsidP="00211CAB">
            <w:pPr>
              <w:jc w:val="both"/>
              <w:rPr>
                <w:noProof/>
                <w:sz w:val="24"/>
                <w:szCs w:val="24"/>
              </w:rPr>
            </w:pPr>
            <w:r>
              <w:rPr>
                <w:noProof/>
                <w:sz w:val="24"/>
                <w:szCs w:val="24"/>
              </w:rPr>
              <w:pict>
                <v:line id="_x0000_s1099" style="position:absolute;left:0;text-align:left;flip:y;z-index:251629568" from="225pt,1.55pt" to="333pt,1.55pt"/>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center"/>
              <w:rPr>
                <w:noProof/>
                <w:sz w:val="24"/>
                <w:szCs w:val="24"/>
              </w:rPr>
            </w:pPr>
            <w:r w:rsidRPr="00211CAB">
              <w:rPr>
                <w:noProof/>
                <w:sz w:val="24"/>
                <w:szCs w:val="24"/>
              </w:rPr>
              <w:t>Исполнители</w:t>
            </w:r>
          </w:p>
        </w:tc>
        <w:tc>
          <w:tcPr>
            <w:tcW w:w="1398" w:type="dxa"/>
          </w:tcPr>
          <w:p w:rsidR="00D90C5B" w:rsidRPr="00211CAB" w:rsidRDefault="00D90C5B" w:rsidP="00211CAB">
            <w:pPr>
              <w:jc w:val="center"/>
              <w:rPr>
                <w:sz w:val="24"/>
                <w:szCs w:val="24"/>
              </w:rPr>
            </w:pPr>
          </w:p>
          <w:p w:rsidR="00D90C5B" w:rsidRPr="00211CAB" w:rsidRDefault="00D90C5B" w:rsidP="00211CAB">
            <w:pPr>
              <w:rPr>
                <w:sz w:val="24"/>
                <w:szCs w:val="24"/>
              </w:rPr>
            </w:pPr>
          </w:p>
        </w:tc>
      </w:tr>
    </w:tbl>
    <w:p w:rsidR="00D90C5B" w:rsidRPr="00211CAB" w:rsidRDefault="00D90C5B" w:rsidP="00211CAB">
      <w:pPr>
        <w:rPr>
          <w:sz w:val="24"/>
          <w:szCs w:val="24"/>
        </w:rPr>
      </w:pPr>
      <w:r w:rsidRPr="00211CAB">
        <w:rPr>
          <w:sz w:val="24"/>
          <w:szCs w:val="24"/>
        </w:rPr>
        <w:t>Продолжение таблицы 1</w:t>
      </w:r>
    </w:p>
    <w:tbl>
      <w:tblPr>
        <w:tblStyle w:val="aa"/>
        <w:tblW w:w="0" w:type="auto"/>
        <w:tblLook w:val="01E0" w:firstRow="1" w:lastRow="1" w:firstColumn="1" w:lastColumn="1" w:noHBand="0" w:noVBand="0"/>
      </w:tblPr>
      <w:tblGrid>
        <w:gridCol w:w="7443"/>
        <w:gridCol w:w="2128"/>
      </w:tblGrid>
      <w:tr w:rsidR="00D90C5B" w:rsidRPr="00211CAB" w:rsidTr="00D90C5B">
        <w:tc>
          <w:tcPr>
            <w:tcW w:w="7443" w:type="dxa"/>
          </w:tcPr>
          <w:p w:rsidR="00D90C5B" w:rsidRPr="00211CAB" w:rsidRDefault="00D90C5B" w:rsidP="00211CAB">
            <w:pPr>
              <w:jc w:val="center"/>
              <w:rPr>
                <w:sz w:val="24"/>
                <w:szCs w:val="24"/>
              </w:rPr>
            </w:pPr>
            <w:r w:rsidRPr="00211CAB">
              <w:rPr>
                <w:sz w:val="24"/>
                <w:szCs w:val="24"/>
              </w:rPr>
              <w:t>1</w:t>
            </w:r>
          </w:p>
        </w:tc>
        <w:tc>
          <w:tcPr>
            <w:tcW w:w="212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7443" w:type="dxa"/>
          </w:tcPr>
          <w:p w:rsidR="00D90C5B" w:rsidRPr="00211CAB" w:rsidRDefault="00853F82" w:rsidP="00211CAB">
            <w:pPr>
              <w:jc w:val="both"/>
              <w:rPr>
                <w:noProof/>
                <w:sz w:val="24"/>
                <w:szCs w:val="24"/>
              </w:rPr>
            </w:pPr>
            <w:r>
              <w:rPr>
                <w:noProof/>
                <w:sz w:val="24"/>
                <w:szCs w:val="24"/>
              </w:rPr>
              <w:pict>
                <v:group id="_x0000_s1146" style="position:absolute;left:0;text-align:left;margin-left:0;margin-top:8.5pt;width:369.1pt;height:531pt;z-index:251630592;mso-position-horizontal-relative:text;mso-position-vertical-relative:text" coordorigin="1418,1031" coordsize="7382,10620">
                  <v:shape id="_x0000_s1147" type="#_x0000_t202" style="position:absolute;left:3758;top:1031;width:2700;height:540">
                    <v:textbox style="mso-next-textbox:#_x0000_s1147">
                      <w:txbxContent>
                        <w:p w:rsidR="00842477" w:rsidRPr="003F3088" w:rsidRDefault="00842477" w:rsidP="00D90C5B">
                          <w:pPr>
                            <w:jc w:val="center"/>
                          </w:pPr>
                          <w:r>
                            <w:t>Президент</w:t>
                          </w:r>
                        </w:p>
                      </w:txbxContent>
                    </v:textbox>
                  </v:shape>
                  <v:shape id="_x0000_s1148" type="#_x0000_t202" style="position:absolute;left:6638;top:1931;width:1440;height:360">
                    <v:textbox style="mso-next-textbox:#_x0000_s1148">
                      <w:txbxContent>
                        <w:p w:rsidR="00842477" w:rsidRPr="007779CC" w:rsidRDefault="00842477" w:rsidP="00D90C5B">
                          <w:pPr>
                            <w:jc w:val="center"/>
                          </w:pPr>
                          <w:r>
                            <w:t>Штаб</w:t>
                          </w:r>
                        </w:p>
                      </w:txbxContent>
                    </v:textbox>
                  </v:shape>
                  <v:shape id="_x0000_s1149" type="#_x0000_t202" style="position:absolute;left:1598;top:2651;width:1800;height:900">
                    <v:textbox style="mso-next-textbox:#_x0000_s1149">
                      <w:txbxContent>
                        <w:p w:rsidR="00842477" w:rsidRPr="007779CC" w:rsidRDefault="00842477" w:rsidP="00D90C5B">
                          <w:pPr>
                            <w:jc w:val="center"/>
                          </w:pPr>
                          <w:r>
                            <w:t>Вице-президент (продуктовая группа А)</w:t>
                          </w:r>
                        </w:p>
                      </w:txbxContent>
                    </v:textbox>
                  </v:shape>
                  <v:shape id="_x0000_s1150" type="#_x0000_t202" style="position:absolute;left:3940;top:2654;width:1800;height:900">
                    <v:textbox style="mso-next-textbox:#_x0000_s1150">
                      <w:txbxContent>
                        <w:p w:rsidR="00842477" w:rsidRPr="007779CC" w:rsidRDefault="00842477" w:rsidP="00D90C5B">
                          <w:pPr>
                            <w:jc w:val="center"/>
                          </w:pPr>
                          <w:r>
                            <w:t>Вице-президент (продуктовая группа Б)</w:t>
                          </w:r>
                        </w:p>
                      </w:txbxContent>
                    </v:textbox>
                  </v:shape>
                  <v:shape id="_x0000_s1151" type="#_x0000_t202" style="position:absolute;left:6460;top:2654;width:1800;height:900">
                    <v:textbox style="mso-next-textbox:#_x0000_s1151">
                      <w:txbxContent>
                        <w:p w:rsidR="00842477" w:rsidRPr="007779CC" w:rsidRDefault="00842477" w:rsidP="00D90C5B">
                          <w:pPr>
                            <w:jc w:val="center"/>
                          </w:pPr>
                          <w:r>
                            <w:t>Вице-президент (продуктовая группа В)</w:t>
                          </w:r>
                        </w:p>
                      </w:txbxContent>
                    </v:textbox>
                  </v:shape>
                  <v:shape id="_x0000_s1152" type="#_x0000_t202" style="position:absolute;left:1598;top:5531;width:720;height:1620">
                    <v:textbox style="mso-next-textbox:#_x0000_s1152">
                      <w:txbxContent>
                        <w:p w:rsidR="00842477" w:rsidRPr="00074762" w:rsidRDefault="00842477" w:rsidP="00D90C5B">
                          <w:pPr>
                            <w:rPr>
                              <w:sz w:val="18"/>
                              <w:szCs w:val="18"/>
                            </w:rPr>
                          </w:pPr>
                          <w:r>
                            <w:rPr>
                              <w:sz w:val="18"/>
                              <w:szCs w:val="18"/>
                            </w:rPr>
                            <w:t>Исследование и разработки</w:t>
                          </w:r>
                        </w:p>
                      </w:txbxContent>
                    </v:textbox>
                  </v:shape>
                  <v:shape id="_x0000_s1153" type="#_x0000_t202" style="position:absolute;left:2860;top:5534;width:720;height:1620">
                    <v:textbox style="mso-next-textbox:#_x0000_s1153">
                      <w:txbxContent>
                        <w:p w:rsidR="00842477" w:rsidRPr="00074762" w:rsidRDefault="00842477" w:rsidP="00D90C5B">
                          <w:pPr>
                            <w:rPr>
                              <w:sz w:val="18"/>
                              <w:szCs w:val="18"/>
                            </w:rPr>
                          </w:pPr>
                          <w:r>
                            <w:rPr>
                              <w:sz w:val="18"/>
                              <w:szCs w:val="18"/>
                            </w:rPr>
                            <w:t>Исследование и разработки</w:t>
                          </w:r>
                        </w:p>
                      </w:txbxContent>
                    </v:textbox>
                  </v:shape>
                  <v:shape id="_x0000_s1154" type="#_x0000_t202" style="position:absolute;left:4298;top:5531;width:720;height:1620">
                    <v:textbox style="mso-next-textbox:#_x0000_s1154">
                      <w:txbxContent>
                        <w:p w:rsidR="00842477" w:rsidRPr="00074762" w:rsidRDefault="00842477" w:rsidP="00D90C5B">
                          <w:pPr>
                            <w:rPr>
                              <w:sz w:val="18"/>
                              <w:szCs w:val="18"/>
                            </w:rPr>
                          </w:pPr>
                          <w:r>
                            <w:rPr>
                              <w:sz w:val="18"/>
                              <w:szCs w:val="18"/>
                            </w:rPr>
                            <w:t>Исследование и разработки</w:t>
                          </w:r>
                        </w:p>
                      </w:txbxContent>
                    </v:textbox>
                  </v:shape>
                  <v:shape id="_x0000_s1155" type="#_x0000_t202" style="position:absolute;left:5560;top:5534;width:720;height:1620">
                    <v:textbox style="mso-next-textbox:#_x0000_s1155">
                      <w:txbxContent>
                        <w:p w:rsidR="00842477" w:rsidRPr="00074762" w:rsidRDefault="00842477" w:rsidP="00D90C5B">
                          <w:pPr>
                            <w:rPr>
                              <w:sz w:val="18"/>
                              <w:szCs w:val="18"/>
                            </w:rPr>
                          </w:pPr>
                          <w:r>
                            <w:rPr>
                              <w:sz w:val="18"/>
                              <w:szCs w:val="18"/>
                            </w:rPr>
                            <w:t>Исследование и разработки</w:t>
                          </w:r>
                        </w:p>
                      </w:txbxContent>
                    </v:textbox>
                  </v:shape>
                  <v:shape id="_x0000_s1156" type="#_x0000_t202" style="position:absolute;left:6820;top:5534;width:720;height:1620">
                    <v:textbox style="mso-next-textbox:#_x0000_s1156">
                      <w:txbxContent>
                        <w:p w:rsidR="00842477" w:rsidRPr="00074762" w:rsidRDefault="00842477" w:rsidP="00D90C5B">
                          <w:pPr>
                            <w:rPr>
                              <w:sz w:val="18"/>
                              <w:szCs w:val="18"/>
                            </w:rPr>
                          </w:pPr>
                          <w:r>
                            <w:rPr>
                              <w:sz w:val="18"/>
                              <w:szCs w:val="18"/>
                            </w:rPr>
                            <w:t>Исследование и разработки</w:t>
                          </w:r>
                        </w:p>
                      </w:txbxContent>
                    </v:textbox>
                  </v:shape>
                  <v:shape id="_x0000_s1157" type="#_x0000_t202" style="position:absolute;left:8080;top:5534;width:720;height:1620">
                    <v:textbox style="mso-next-textbox:#_x0000_s1157">
                      <w:txbxContent>
                        <w:p w:rsidR="00842477" w:rsidRPr="00074762" w:rsidRDefault="00842477" w:rsidP="00D90C5B">
                          <w:pPr>
                            <w:rPr>
                              <w:sz w:val="18"/>
                              <w:szCs w:val="18"/>
                            </w:rPr>
                          </w:pPr>
                          <w:r>
                            <w:rPr>
                              <w:sz w:val="18"/>
                              <w:szCs w:val="18"/>
                            </w:rPr>
                            <w:t>Исследование и разработки</w:t>
                          </w:r>
                        </w:p>
                      </w:txbxContent>
                    </v:textbox>
                  </v:shape>
                  <v:shape id="_x0000_s1158" type="#_x0000_t202" style="position:absolute;left:1598;top:7511;width:720;height:1080">
                    <v:textbox style="mso-next-textbox:#_x0000_s1158">
                      <w:txbxContent>
                        <w:p w:rsidR="00842477" w:rsidRPr="00524069" w:rsidRDefault="00842477" w:rsidP="00D90C5B">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proofErr w:type="spellStart"/>
                          <w:r w:rsidRPr="00524069">
                            <w:rPr>
                              <w:sz w:val="18"/>
                              <w:szCs w:val="18"/>
                            </w:rPr>
                            <w:t>ство</w:t>
                          </w:r>
                          <w:proofErr w:type="spellEnd"/>
                        </w:p>
                      </w:txbxContent>
                    </v:textbox>
                  </v:shape>
                  <v:shape id="_x0000_s1159" type="#_x0000_t202" style="position:absolute;left:2860;top:7514;width:720;height:1080">
                    <v:textbox style="mso-next-textbox:#_x0000_s1159">
                      <w:txbxContent>
                        <w:p w:rsidR="00842477" w:rsidRPr="00524069" w:rsidRDefault="00842477" w:rsidP="00D90C5B">
                          <w:pPr>
                            <w:rPr>
                              <w:sz w:val="18"/>
                              <w:szCs w:val="18"/>
                            </w:rPr>
                          </w:pPr>
                          <w:proofErr w:type="spellStart"/>
                          <w:r>
                            <w:rPr>
                              <w:sz w:val="18"/>
                              <w:szCs w:val="18"/>
                            </w:rPr>
                            <w:t>П</w:t>
                          </w:r>
                          <w:r w:rsidRPr="00524069">
                            <w:rPr>
                              <w:sz w:val="18"/>
                              <w:szCs w:val="18"/>
                            </w:rPr>
                            <w:t>роиз</w:t>
                          </w:r>
                          <w:proofErr w:type="spellEnd"/>
                          <w:r>
                            <w:rPr>
                              <w:sz w:val="18"/>
                              <w:szCs w:val="18"/>
                            </w:rPr>
                            <w:t>-</w:t>
                          </w:r>
                          <w:r w:rsidRPr="00524069">
                            <w:rPr>
                              <w:sz w:val="18"/>
                              <w:szCs w:val="18"/>
                            </w:rPr>
                            <w:t>в</w:t>
                          </w:r>
                          <w:r>
                            <w:rPr>
                              <w:sz w:val="18"/>
                              <w:szCs w:val="18"/>
                            </w:rPr>
                            <w:t>о</w:t>
                          </w:r>
                          <w:r w:rsidRPr="00524069">
                            <w:rPr>
                              <w:sz w:val="18"/>
                              <w:szCs w:val="18"/>
                            </w:rPr>
                            <w:t>д</w:t>
                          </w:r>
                          <w:r>
                            <w:rPr>
                              <w:sz w:val="18"/>
                              <w:szCs w:val="18"/>
                            </w:rPr>
                            <w:t>-</w:t>
                          </w:r>
                          <w:proofErr w:type="spellStart"/>
                          <w:r w:rsidRPr="00524069">
                            <w:rPr>
                              <w:sz w:val="18"/>
                              <w:szCs w:val="18"/>
                            </w:rPr>
                            <w:t>ство</w:t>
                          </w:r>
                          <w:proofErr w:type="spellEnd"/>
                        </w:p>
                        <w:p w:rsidR="00842477" w:rsidRDefault="00842477" w:rsidP="00D90C5B"/>
                      </w:txbxContent>
                    </v:textbox>
                  </v:shape>
                  <v:shape id="_x0000_s1160" type="#_x0000_t202" style="position:absolute;left:4300;top:7514;width:720;height:1080">
                    <v:textbox style="mso-next-textbox:#_x0000_s1160">
                      <w:txbxContent>
                        <w:p w:rsidR="00842477" w:rsidRPr="00147E36" w:rsidRDefault="00842477" w:rsidP="00D90C5B">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proofErr w:type="spellStart"/>
                          <w:r w:rsidRPr="00147E36">
                            <w:rPr>
                              <w:sz w:val="18"/>
                              <w:szCs w:val="18"/>
                            </w:rPr>
                            <w:t>ство</w:t>
                          </w:r>
                          <w:proofErr w:type="spellEnd"/>
                        </w:p>
                      </w:txbxContent>
                    </v:textbox>
                  </v:shape>
                  <v:shape id="_x0000_s1161" type="#_x0000_t202" style="position:absolute;left:5560;top:7514;width:720;height:1080">
                    <v:textbox style="mso-next-textbox:#_x0000_s1161">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62" type="#_x0000_t202" style="position:absolute;left:1600;top:8954;width:720;height:897">
                    <v:textbox style="mso-next-textbox:#_x0000_s1162">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3" type="#_x0000_t202" style="position:absolute;left:2858;top:8951;width:720;height:897">
                    <v:textbox style="mso-next-textbox:#_x0000_s1163">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4" type="#_x0000_t202" style="position:absolute;left:4298;top:8951;width:720;height:897">
                    <v:textbox style="mso-next-textbox:#_x0000_s1164">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5" type="#_x0000_t202" style="position:absolute;left:5558;top:8951;width:720;height:897">
                    <v:textbox style="mso-next-textbox:#_x0000_s1165">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6" type="#_x0000_t202" style="position:absolute;left:6818;top:8951;width:720;height:897">
                    <v:textbox style="mso-next-textbox:#_x0000_s1166">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7" type="#_x0000_t202" style="position:absolute;left:8078;top:8951;width:720;height:897">
                    <v:textbox style="mso-next-textbox:#_x0000_s1167">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8" type="#_x0000_t202" style="position:absolute;left:1602;top:10037;width:716;height:537">
                    <v:textbox style="mso-next-textbox:#_x0000_s1168">
                      <w:txbxContent>
                        <w:p w:rsidR="00842477" w:rsidRPr="00524069" w:rsidRDefault="00842477" w:rsidP="00D90C5B">
                          <w:pPr>
                            <w:rPr>
                              <w:sz w:val="18"/>
                              <w:szCs w:val="18"/>
                            </w:rPr>
                          </w:pPr>
                          <w:r w:rsidRPr="00524069">
                            <w:rPr>
                              <w:sz w:val="18"/>
                              <w:szCs w:val="18"/>
                            </w:rPr>
                            <w:t>Сбыт</w:t>
                          </w:r>
                        </w:p>
                      </w:txbxContent>
                    </v:textbox>
                  </v:shape>
                  <v:shape id="_x0000_s1169" type="#_x0000_t202" style="position:absolute;left:2860;top:10034;width:720;height:537">
                    <v:textbox style="mso-next-textbox:#_x0000_s1169">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0" type="#_x0000_t202" style="position:absolute;left:4300;top:10034;width:720;height:537">
                    <v:textbox style="mso-next-textbox:#_x0000_s1170">
                      <w:txbxContent>
                        <w:p w:rsidR="00842477" w:rsidRPr="00524069" w:rsidRDefault="00842477" w:rsidP="00D90C5B">
                          <w:pPr>
                            <w:rPr>
                              <w:sz w:val="18"/>
                              <w:szCs w:val="18"/>
                            </w:rPr>
                          </w:pPr>
                          <w:r w:rsidRPr="00524069">
                            <w:rPr>
                              <w:sz w:val="18"/>
                              <w:szCs w:val="18"/>
                            </w:rPr>
                            <w:t>Сбыт</w:t>
                          </w:r>
                        </w:p>
                      </w:txbxContent>
                    </v:textbox>
                  </v:shape>
                  <v:shape id="_x0000_s1171" type="#_x0000_t202" style="position:absolute;left:5560;top:10034;width:720;height:537">
                    <v:textbox style="mso-next-textbox:#_x0000_s1171">
                      <w:txbxContent>
                        <w:p w:rsidR="00842477" w:rsidRPr="00524069" w:rsidRDefault="00842477" w:rsidP="00D90C5B">
                          <w:pPr>
                            <w:rPr>
                              <w:sz w:val="18"/>
                              <w:szCs w:val="18"/>
                            </w:rPr>
                          </w:pPr>
                          <w:r w:rsidRPr="00524069">
                            <w:rPr>
                              <w:sz w:val="18"/>
                              <w:szCs w:val="18"/>
                            </w:rPr>
                            <w:t>Сбыт</w:t>
                          </w:r>
                        </w:p>
                      </w:txbxContent>
                    </v:textbox>
                  </v:shape>
                  <v:shape id="_x0000_s1172" type="#_x0000_t202" style="position:absolute;left:6820;top:10034;width:720;height:537">
                    <v:textbox style="mso-next-textbox:#_x0000_s1172">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3" type="#_x0000_t202" style="position:absolute;left:8080;top:10034;width:720;height:537">
                    <v:textbox style="mso-next-textbox:#_x0000_s1173">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4" type="#_x0000_t202" style="position:absolute;left:1600;top:10934;width:720;height:717">
                    <v:textbox style="mso-next-textbox:#_x0000_s1174">
                      <w:txbxContent>
                        <w:p w:rsidR="00842477" w:rsidRPr="00074762" w:rsidRDefault="00842477" w:rsidP="00D90C5B">
                          <w:proofErr w:type="gramStart"/>
                          <w:r>
                            <w:t>Бух-учет</w:t>
                          </w:r>
                          <w:proofErr w:type="gramEnd"/>
                        </w:p>
                      </w:txbxContent>
                    </v:textbox>
                  </v:shape>
                  <v:shape id="_x0000_s1175" type="#_x0000_t202" style="position:absolute;left:6820;top:7514;width:720;height:1080">
                    <v:textbox style="mso-next-textbox:#_x0000_s1175">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76" type="#_x0000_t202" style="position:absolute;left:8080;top:7514;width:720;height:1080">
                    <v:textbox style="mso-next-textbox:#_x0000_s1176">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77" type="#_x0000_t202" style="position:absolute;left:2860;top:10934;width:720;height:717">
                    <v:textbox style="mso-next-textbox:#_x0000_s1177">
                      <w:txbxContent>
                        <w:p w:rsidR="00842477" w:rsidRPr="00074762" w:rsidRDefault="00842477" w:rsidP="00D90C5B">
                          <w:proofErr w:type="gramStart"/>
                          <w:r>
                            <w:t>Бух-учет</w:t>
                          </w:r>
                          <w:proofErr w:type="gramEnd"/>
                        </w:p>
                      </w:txbxContent>
                    </v:textbox>
                  </v:shape>
                  <v:shape id="_x0000_s1178" type="#_x0000_t202" style="position:absolute;left:4300;top:10934;width:720;height:717">
                    <v:textbox style="mso-next-textbox:#_x0000_s1178">
                      <w:txbxContent>
                        <w:p w:rsidR="00842477" w:rsidRPr="00074762" w:rsidRDefault="00842477" w:rsidP="00D90C5B">
                          <w:proofErr w:type="gramStart"/>
                          <w:r>
                            <w:t>Бух-учет</w:t>
                          </w:r>
                          <w:proofErr w:type="gramEnd"/>
                        </w:p>
                      </w:txbxContent>
                    </v:textbox>
                  </v:shape>
                  <v:shape id="_x0000_s1179" type="#_x0000_t202" style="position:absolute;left:5560;top:10934;width:720;height:717">
                    <v:textbox style="mso-next-textbox:#_x0000_s1179">
                      <w:txbxContent>
                        <w:p w:rsidR="00842477" w:rsidRPr="00074762" w:rsidRDefault="00842477" w:rsidP="00D90C5B">
                          <w:proofErr w:type="gramStart"/>
                          <w:r>
                            <w:t>Бух-учет</w:t>
                          </w:r>
                          <w:proofErr w:type="gramEnd"/>
                        </w:p>
                      </w:txbxContent>
                    </v:textbox>
                  </v:shape>
                  <v:shape id="_x0000_s1180" type="#_x0000_t202" style="position:absolute;left:6820;top:10934;width:720;height:717">
                    <v:textbox style="mso-next-textbox:#_x0000_s1180">
                      <w:txbxContent>
                        <w:p w:rsidR="00842477" w:rsidRPr="00074762" w:rsidRDefault="00842477" w:rsidP="00D90C5B">
                          <w:proofErr w:type="gramStart"/>
                          <w:r>
                            <w:t>Бух-учет</w:t>
                          </w:r>
                          <w:proofErr w:type="gramEnd"/>
                        </w:p>
                      </w:txbxContent>
                    </v:textbox>
                  </v:shape>
                  <v:shape id="_x0000_s1181" type="#_x0000_t202" style="position:absolute;left:8080;top:10934;width:720;height:717">
                    <v:textbox style="mso-next-textbox:#_x0000_s1181">
                      <w:txbxContent>
                        <w:p w:rsidR="00842477" w:rsidRPr="00074762" w:rsidRDefault="00842477" w:rsidP="00D90C5B">
                          <w:proofErr w:type="gramStart"/>
                          <w:r>
                            <w:t>Бух-учет</w:t>
                          </w:r>
                          <w:proofErr w:type="gramEnd"/>
                        </w:p>
                      </w:txbxContent>
                    </v:textbox>
                  </v:shape>
                  <v:line id="_x0000_s1182" style="position:absolute" from="2320,2474" to="7540,2474"/>
                  <v:line id="_x0000_s1183" style="position:absolute" from="2318,2471" to="2318,2651"/>
                  <v:line id="_x0000_s1184" style="position:absolute" from="4838,1571" to="4838,2651"/>
                  <v:line id="_x0000_s1185" style="position:absolute" from="4838,2111" to="6638,2111"/>
                  <v:line id="_x0000_s1186" style="position:absolute" from="7538,2471" to="7538,2651"/>
                  <v:line id="_x0000_s1187" style="position:absolute" from="1778,3731" to="3218,3731"/>
                  <v:line id="_x0000_s1188" style="position:absolute" from="4298,3731" to="5558,3731"/>
                  <v:line id="_x0000_s1189" style="position:absolute" from="6818,3731" to="8258,3731"/>
                  <v:line id="_x0000_s1190" style="position:absolute" from="1778,3731" to="1778,4091"/>
                  <v:line id="_x0000_s1191" style="position:absolute" from="3218,3731" to="3218,4091"/>
                  <v:line id="_x0000_s1192" style="position:absolute" from="4298,3731" to="4298,4091"/>
                  <v:line id="_x0000_s1193" style="position:absolute" from="5558,3731" to="5558,4091"/>
                  <v:line id="_x0000_s1194" style="position:absolute" from="6818,3731" to="6818,4091"/>
                  <v:line id="_x0000_s1195" style="position:absolute" from="8258,3731" to="8258,4091"/>
                  <v:line id="_x0000_s1196" style="position:absolute" from="2318,3551" to="2318,3731"/>
                  <v:line id="_x0000_s1197" style="position:absolute" from="4838,3551" to="4838,3731"/>
                  <v:line id="_x0000_s1198" style="position:absolute" from="7538,3551" to="7538,3731"/>
                  <v:line id="_x0000_s1199" style="position:absolute" from="1958,5171" to="1958,5531"/>
                  <v:line id="_x0000_s1200" style="position:absolute" from="3218,5171" to="3218,5531"/>
                  <v:line id="_x0000_s1201" style="position:absolute" from="4658,5171" to="4658,5531"/>
                  <v:line id="_x0000_s1202" style="position:absolute" from="1418,5351" to="1418,11291"/>
                  <v:line id="_x0000_s1203" style="position:absolute" from="1418,5351" to="1958,5351"/>
                  <v:line id="_x0000_s1204" style="position:absolute" from="1418,6251" to="1598,6251"/>
                  <v:line id="_x0000_s1205" style="position:absolute" from="1418,8051" to="1598,8051"/>
                  <v:line id="_x0000_s1206" style="position:absolute" from="1418,9311" to="1598,9311"/>
                  <v:line id="_x0000_s1207" style="position:absolute" from="1418,10391" to="1598,10391"/>
                  <v:line id="_x0000_s1208" style="position:absolute" from="1418,11291" to="1598,11291"/>
                  <v:line id="_x0000_s1209" style="position:absolute" from="2678,5351" to="2678,11291"/>
                  <v:line id="_x0000_s1210" style="position:absolute" from="2678,5351" to="3218,5351"/>
                  <v:line id="_x0000_s1211" style="position:absolute" from="2678,6251" to="2858,6251"/>
                  <v:line id="_x0000_s1212" style="position:absolute" from="2678,8051" to="2858,8051"/>
                  <v:line id="_x0000_s1213" style="position:absolute" from="2678,9311" to="2858,9311"/>
                  <v:line id="_x0000_s1214" style="position:absolute" from="2678,10391" to="2858,10391"/>
                  <v:line id="_x0000_s1215" style="position:absolute" from="2678,11291" to="2858,11291"/>
                  <v:line id="_x0000_s1216" style="position:absolute" from="4118,5351" to="4118,11291"/>
                  <v:line id="_x0000_s1217" style="position:absolute" from="4118,5351" to="4658,5351"/>
                  <v:line id="_x0000_s1218" style="position:absolute" from="4118,6251" to="4298,6251"/>
                  <v:line id="_x0000_s1219" style="position:absolute" from="4118,8051" to="4298,8051"/>
                  <v:line id="_x0000_s1220" style="position:absolute" from="4118,9311" to="4298,9311"/>
                  <v:line id="_x0000_s1221" style="position:absolute" from="4118,10391" to="4298,10391"/>
                  <v:line id="_x0000_s1222" style="position:absolute" from="4118,11291" to="4298,11291"/>
                  <v:line id="_x0000_s1223" style="position:absolute" from="5918,5171" to="5918,5531"/>
                  <v:line id="_x0000_s1224" style="position:absolute" from="5378,5351" to="5378,11291"/>
                  <v:line id="_x0000_s1225" style="position:absolute" from="5378,5351" to="5918,5351"/>
                  <v:line id="_x0000_s1226" style="position:absolute" from="5378,6251" to="5558,6251"/>
                  <v:line id="_x0000_s1227" style="position:absolute" from="5378,8051" to="5558,8051"/>
                  <v:line id="_x0000_s1228" style="position:absolute" from="5378,9311" to="5558,9311"/>
                  <v:line id="_x0000_s1229" style="position:absolute" from="5378,10391" to="5558,10391"/>
                  <v:line id="_x0000_s1230" style="position:absolute" from="5378,11291" to="5558,11291"/>
                  <v:line id="_x0000_s1231" style="position:absolute" from="7178,5171" to="7178,5531"/>
                  <v:line id="_x0000_s1232" style="position:absolute" from="6638,5351" to="6638,11291"/>
                  <v:line id="_x0000_s1233" style="position:absolute" from="6638,5351" to="7178,5351"/>
                  <v:line id="_x0000_s1234" style="position:absolute" from="6638,6251" to="6818,6251"/>
                  <v:line id="_x0000_s1235" style="position:absolute" from="6638,8051" to="6818,8051"/>
                  <v:line id="_x0000_s1236" style="position:absolute" from="6638,9311" to="6818,9311"/>
                  <v:line id="_x0000_s1237" style="position:absolute" from="6638,10391" to="6818,10391"/>
                  <v:line id="_x0000_s1238" style="position:absolute" from="6638,11291" to="6818,11291"/>
                  <v:line id="_x0000_s1239" style="position:absolute" from="8438,5171" to="8438,5531"/>
                  <v:line id="_x0000_s1240" style="position:absolute" from="7898,5351" to="7898,11291"/>
                  <v:line id="_x0000_s1241" style="position:absolute" from="7898,5351" to="8438,5351"/>
                  <v:line id="_x0000_s1242" style="position:absolute" from="7898,6251" to="8078,6251"/>
                  <v:line id="_x0000_s1243" style="position:absolute" from="7898,8051" to="8078,8051"/>
                  <v:line id="_x0000_s1244" style="position:absolute" from="7898,9311" to="8078,9311"/>
                  <v:line id="_x0000_s1245" style="position:absolute" from="7898,10391" to="8078,10391"/>
                  <v:line id="_x0000_s1246" style="position:absolute" from="7898,11291" to="8078,11291"/>
                </v:group>
              </w:pict>
            </w:r>
          </w:p>
          <w:p w:rsidR="00D90C5B" w:rsidRPr="00211CAB" w:rsidRDefault="00D90C5B" w:rsidP="00211CAB">
            <w:pPr>
              <w:jc w:val="both"/>
              <w:rPr>
                <w:noProof/>
                <w:sz w:val="24"/>
                <w:szCs w:val="24"/>
              </w:rPr>
            </w:pPr>
          </w:p>
          <w:p w:rsidR="00D90C5B" w:rsidRPr="00211CAB" w:rsidRDefault="00853F82" w:rsidP="00211CAB">
            <w:pPr>
              <w:jc w:val="both"/>
              <w:rPr>
                <w:noProof/>
                <w:sz w:val="24"/>
                <w:szCs w:val="24"/>
              </w:rPr>
            </w:pPr>
            <w:r>
              <w:rPr>
                <w:noProof/>
                <w:sz w:val="24"/>
                <w:szCs w:val="24"/>
              </w:rPr>
              <w:pict>
                <v:shape id="_x0000_s1145" type="#_x0000_t202" style="position:absolute;left:0;text-align:left;margin-left:315.1pt;margin-top:.65pt;width:54pt;height:54pt;z-index:251631616">
                  <v:textbox style="mso-next-textbox:#_x0000_s1145">
                    <w:txbxContent>
                      <w:p w:rsidR="00842477" w:rsidRPr="007779CC" w:rsidRDefault="00842477" w:rsidP="00D90C5B">
                        <w:r>
                          <w:t>Отделение 2, продукт В</w:t>
                        </w:r>
                        <w:proofErr w:type="gramStart"/>
                        <w:r>
                          <w:rPr>
                            <w:vertAlign w:val="subscript"/>
                          </w:rPr>
                          <w:t>2</w:t>
                        </w:r>
                        <w:proofErr w:type="gramEnd"/>
                        <w:r>
                          <w:t xml:space="preserve"> </w:t>
                        </w:r>
                      </w:p>
                    </w:txbxContent>
                  </v:textbox>
                </v:shape>
              </w:pict>
            </w:r>
            <w:r>
              <w:rPr>
                <w:noProof/>
                <w:sz w:val="24"/>
                <w:szCs w:val="24"/>
              </w:rPr>
              <w:pict>
                <v:shape id="_x0000_s1144" type="#_x0000_t202" style="position:absolute;left:0;text-align:left;margin-left:252.1pt;margin-top:.65pt;width:54pt;height:54pt;z-index:251632640">
                  <v:textbox style="mso-next-textbox:#_x0000_s1144">
                    <w:txbxContent>
                      <w:p w:rsidR="00842477" w:rsidRPr="007779CC" w:rsidRDefault="00842477" w:rsidP="00D90C5B">
                        <w:r>
                          <w:t>Отделение 1, продукт В</w:t>
                        </w:r>
                        <w:proofErr w:type="gramStart"/>
                        <w:r>
                          <w:rPr>
                            <w:vertAlign w:val="subscript"/>
                          </w:rPr>
                          <w:t>1</w:t>
                        </w:r>
                        <w:proofErr w:type="gramEnd"/>
                        <w:r>
                          <w:t xml:space="preserve"> </w:t>
                        </w:r>
                      </w:p>
                    </w:txbxContent>
                  </v:textbox>
                </v:shape>
              </w:pict>
            </w:r>
            <w:r>
              <w:rPr>
                <w:noProof/>
                <w:sz w:val="24"/>
                <w:szCs w:val="24"/>
              </w:rPr>
              <w:pict>
                <v:shape id="_x0000_s1143" type="#_x0000_t202" style="position:absolute;left:0;text-align:left;margin-left:189.1pt;margin-top:.65pt;width:54pt;height:54pt;z-index:251633664">
                  <v:textbox style="mso-next-textbox:#_x0000_s1143">
                    <w:txbxContent>
                      <w:p w:rsidR="00842477" w:rsidRPr="007779CC" w:rsidRDefault="00842477" w:rsidP="00D90C5B">
                        <w:r>
                          <w:t>Отделение 2, продукт Б</w:t>
                        </w:r>
                        <w:proofErr w:type="gramStart"/>
                        <w:r>
                          <w:rPr>
                            <w:vertAlign w:val="subscript"/>
                          </w:rPr>
                          <w:t>2</w:t>
                        </w:r>
                        <w:proofErr w:type="gramEnd"/>
                        <w:r>
                          <w:t xml:space="preserve"> </w:t>
                        </w:r>
                      </w:p>
                    </w:txbxContent>
                  </v:textbox>
                </v:shape>
              </w:pict>
            </w:r>
            <w:r>
              <w:rPr>
                <w:noProof/>
                <w:sz w:val="24"/>
                <w:szCs w:val="24"/>
              </w:rPr>
              <w:pict>
                <v:shape id="_x0000_s1142" type="#_x0000_t202" style="position:absolute;left:0;text-align:left;margin-left:126.1pt;margin-top:.65pt;width:54pt;height:54pt;z-index:251634688">
                  <v:textbox style="mso-next-textbox:#_x0000_s1142">
                    <w:txbxContent>
                      <w:p w:rsidR="00842477" w:rsidRPr="007779CC" w:rsidRDefault="00842477" w:rsidP="00D90C5B">
                        <w:r>
                          <w:t>Отделение 1, продукт Б</w:t>
                        </w:r>
                        <w:proofErr w:type="gramStart"/>
                        <w:r>
                          <w:rPr>
                            <w:vertAlign w:val="subscript"/>
                          </w:rPr>
                          <w:t>1</w:t>
                        </w:r>
                        <w:proofErr w:type="gramEnd"/>
                        <w:r>
                          <w:t xml:space="preserve"> </w:t>
                        </w:r>
                      </w:p>
                    </w:txbxContent>
                  </v:textbox>
                </v:shape>
              </w:pict>
            </w:r>
            <w:r>
              <w:rPr>
                <w:noProof/>
                <w:sz w:val="24"/>
                <w:szCs w:val="24"/>
              </w:rPr>
              <w:pict>
                <v:shape id="_x0000_s1141" type="#_x0000_t202" style="position:absolute;left:0;text-align:left;margin-left:63.1pt;margin-top:.65pt;width:54pt;height:54pt;z-index:251635712">
                  <v:textbox style="mso-next-textbox:#_x0000_s1141">
                    <w:txbxContent>
                      <w:p w:rsidR="00842477" w:rsidRPr="007779CC" w:rsidRDefault="00842477" w:rsidP="00D90C5B">
                        <w:r>
                          <w:t>Отделение 2, продукт А</w:t>
                        </w:r>
                        <w:proofErr w:type="gramStart"/>
                        <w:r>
                          <w:rPr>
                            <w:vertAlign w:val="subscript"/>
                          </w:rPr>
                          <w:t>2</w:t>
                        </w:r>
                        <w:proofErr w:type="gramEnd"/>
                        <w:r>
                          <w:t xml:space="preserve"> </w:t>
                        </w:r>
                      </w:p>
                    </w:txbxContent>
                  </v:textbox>
                </v:shape>
              </w:pict>
            </w:r>
            <w:r>
              <w:rPr>
                <w:noProof/>
                <w:sz w:val="24"/>
                <w:szCs w:val="24"/>
              </w:rPr>
              <w:pict>
                <v:shape id="_x0000_s1140" type="#_x0000_t202" style="position:absolute;left:0;text-align:left;margin-left:.1pt;margin-top:.65pt;width:54pt;height:54pt;z-index:251636736">
                  <v:textbox style="mso-next-textbox:#_x0000_s1140">
                    <w:txbxContent>
                      <w:p w:rsidR="00842477" w:rsidRPr="007779CC" w:rsidRDefault="00842477" w:rsidP="00D90C5B">
                        <w:r>
                          <w:t>Отделение 1, продукт А</w:t>
                        </w:r>
                        <w:proofErr w:type="gramStart"/>
                        <w:r>
                          <w:rPr>
                            <w:vertAlign w:val="subscript"/>
                          </w:rPr>
                          <w:t>1</w:t>
                        </w:r>
                        <w:proofErr w:type="gramEnd"/>
                        <w:r>
                          <w:t xml:space="preserve"> </w:t>
                        </w:r>
                      </w:p>
                    </w:txbxContent>
                  </v:textbox>
                </v:shape>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rPr>
                <w:sz w:val="24"/>
                <w:szCs w:val="24"/>
              </w:rPr>
            </w:pPr>
          </w:p>
        </w:tc>
      </w:tr>
      <w:tr w:rsidR="00D90C5B" w:rsidRPr="00211CAB" w:rsidTr="00D90C5B">
        <w:trPr>
          <w:trHeight w:val="7340"/>
        </w:trPr>
        <w:tc>
          <w:tcPr>
            <w:tcW w:w="7443" w:type="dxa"/>
          </w:tcPr>
          <w:p w:rsidR="00D90C5B" w:rsidRPr="00211CAB" w:rsidRDefault="00853F82" w:rsidP="00211CAB">
            <w:pPr>
              <w:jc w:val="both"/>
              <w:rPr>
                <w:noProof/>
                <w:sz w:val="24"/>
                <w:szCs w:val="24"/>
              </w:rPr>
            </w:pPr>
            <w:r>
              <w:rPr>
                <w:noProof/>
                <w:sz w:val="24"/>
                <w:szCs w:val="24"/>
              </w:rPr>
              <w:lastRenderedPageBreak/>
              <w:pict>
                <v:shape id="_x0000_s1247" type="#_x0000_t202" style="position:absolute;left:0;text-align:left;margin-left:117pt;margin-top:12.7pt;width:135pt;height:27pt;z-index:251637760;mso-position-horizontal-relative:text;mso-position-vertical-relative:text">
                  <v:textbox style="mso-next-textbox:#_x0000_s1247">
                    <w:txbxContent>
                      <w:p w:rsidR="00842477" w:rsidRPr="0087310A" w:rsidRDefault="00842477" w:rsidP="00D90C5B">
                        <w:pPr>
                          <w:jc w:val="center"/>
                        </w:pPr>
                        <w:r>
                          <w:t>Президент</w:t>
                        </w:r>
                      </w:p>
                    </w:txbxContent>
                  </v:textbox>
                </v:shape>
              </w:pict>
            </w:r>
          </w:p>
          <w:p w:rsidR="00D90C5B" w:rsidRPr="00211CAB" w:rsidRDefault="00D90C5B" w:rsidP="00211CAB">
            <w:pPr>
              <w:jc w:val="both"/>
              <w:rPr>
                <w:noProof/>
                <w:sz w:val="24"/>
                <w:szCs w:val="24"/>
              </w:rPr>
            </w:pPr>
          </w:p>
          <w:p w:rsidR="00D90C5B" w:rsidRPr="00211CAB" w:rsidRDefault="00853F82" w:rsidP="00211CAB">
            <w:pPr>
              <w:jc w:val="both"/>
              <w:rPr>
                <w:noProof/>
                <w:sz w:val="24"/>
                <w:szCs w:val="24"/>
              </w:rPr>
            </w:pPr>
            <w:r>
              <w:rPr>
                <w:noProof/>
                <w:sz w:val="24"/>
                <w:szCs w:val="24"/>
              </w:rPr>
              <w:pict>
                <v:line id="_x0000_s1272" style="position:absolute;left:0;text-align:left;z-index:251638784" from="180pt,7.5pt" to="180pt,52.5pt"/>
              </w:pict>
            </w:r>
          </w:p>
          <w:p w:rsidR="00D90C5B" w:rsidRPr="00211CAB" w:rsidRDefault="00853F82" w:rsidP="00211CAB">
            <w:pPr>
              <w:jc w:val="both"/>
              <w:rPr>
                <w:noProof/>
                <w:sz w:val="24"/>
                <w:szCs w:val="24"/>
              </w:rPr>
            </w:pPr>
            <w:r>
              <w:rPr>
                <w:noProof/>
                <w:sz w:val="24"/>
                <w:szCs w:val="24"/>
              </w:rPr>
              <w:pict>
                <v:line id="_x0000_s1274" style="position:absolute;left:0;text-align:left;z-index:251639808" from="180pt,9.4pt" to="270pt,9.4pt"/>
              </w:pict>
            </w:r>
            <w:r>
              <w:rPr>
                <w:noProof/>
                <w:sz w:val="24"/>
                <w:szCs w:val="24"/>
              </w:rPr>
              <w:pict>
                <v:shape id="_x0000_s1248" type="#_x0000_t202" style="position:absolute;left:0;text-align:left;margin-left:270pt;margin-top:.4pt;width:1in;height:18pt;z-index:251640832">
                  <v:textbox style="mso-next-textbox:#_x0000_s1248">
                    <w:txbxContent>
                      <w:p w:rsidR="00842477" w:rsidRPr="0087310A" w:rsidRDefault="00842477" w:rsidP="00D90C5B">
                        <w:pPr>
                          <w:jc w:val="center"/>
                        </w:pPr>
                        <w:r>
                          <w:t>Штаб</w:t>
                        </w:r>
                      </w:p>
                    </w:txbxContent>
                  </v:textbox>
                </v:shape>
              </w:pict>
            </w:r>
          </w:p>
          <w:p w:rsidR="00D90C5B" w:rsidRPr="00211CAB" w:rsidRDefault="00853F82" w:rsidP="00211CAB">
            <w:pPr>
              <w:jc w:val="both"/>
              <w:rPr>
                <w:noProof/>
                <w:sz w:val="24"/>
                <w:szCs w:val="24"/>
              </w:rPr>
            </w:pPr>
            <w:r>
              <w:rPr>
                <w:noProof/>
                <w:sz w:val="24"/>
                <w:szCs w:val="24"/>
              </w:rPr>
              <w:pict>
                <v:line id="_x0000_s1273" style="position:absolute;left:0;text-align:left;z-index:251641856" from="324pt,11.3pt" to="324pt,20.3pt"/>
              </w:pict>
            </w:r>
            <w:r>
              <w:rPr>
                <w:noProof/>
                <w:sz w:val="24"/>
                <w:szCs w:val="24"/>
              </w:rPr>
              <w:pict>
                <v:line id="_x0000_s1271" style="position:absolute;left:0;text-align:left;z-index:251642880" from="36pt,11.3pt" to="36pt,20.3pt"/>
              </w:pict>
            </w:r>
            <w:r>
              <w:rPr>
                <w:noProof/>
                <w:sz w:val="24"/>
                <w:szCs w:val="24"/>
              </w:rPr>
              <w:pict>
                <v:line id="_x0000_s1270" style="position:absolute;left:0;text-align:left;z-index:251643904" from="36pt,11.3pt" to="324pt,11.3pt"/>
              </w:pict>
            </w:r>
          </w:p>
          <w:p w:rsidR="00D90C5B" w:rsidRPr="00211CAB" w:rsidRDefault="00853F82" w:rsidP="00211CAB">
            <w:pPr>
              <w:jc w:val="both"/>
              <w:rPr>
                <w:noProof/>
                <w:sz w:val="24"/>
                <w:szCs w:val="24"/>
              </w:rPr>
            </w:pPr>
            <w:r>
              <w:rPr>
                <w:noProof/>
                <w:sz w:val="24"/>
                <w:szCs w:val="24"/>
              </w:rPr>
              <w:pict>
                <v:shape id="_x0000_s1249" type="#_x0000_t202" style="position:absolute;left:0;text-align:left;margin-left:.1pt;margin-top:4.65pt;width:108pt;height:36pt;z-index:251644928">
                  <v:textbox style="mso-next-textbox:#_x0000_s1249">
                    <w:txbxContent>
                      <w:p w:rsidR="00842477" w:rsidRDefault="00842477" w:rsidP="00D90C5B">
                        <w:pPr>
                          <w:jc w:val="center"/>
                        </w:pPr>
                        <w:r>
                          <w:t>Вице-президент</w:t>
                        </w:r>
                      </w:p>
                      <w:p w:rsidR="00842477" w:rsidRPr="0087310A" w:rsidRDefault="00842477" w:rsidP="00D90C5B">
                        <w:pPr>
                          <w:jc w:val="center"/>
                        </w:pPr>
                        <w:r>
                          <w:t>(регион 1)</w:t>
                        </w:r>
                      </w:p>
                    </w:txbxContent>
                  </v:textbox>
                </v:shape>
              </w:pict>
            </w:r>
            <w:r>
              <w:rPr>
                <w:noProof/>
                <w:sz w:val="24"/>
                <w:szCs w:val="24"/>
              </w:rPr>
              <w:pict>
                <v:shape id="_x0000_s1250" type="#_x0000_t202" style="position:absolute;left:0;text-align:left;margin-left:126.1pt;margin-top:4.65pt;width:108pt;height:36pt;z-index:251645952">
                  <v:textbox style="mso-next-textbox:#_x0000_s1250">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2</w:t>
                        </w:r>
                        <w:r>
                          <w:t>)</w:t>
                        </w:r>
                      </w:p>
                    </w:txbxContent>
                  </v:textbox>
                </v:shape>
              </w:pict>
            </w:r>
            <w:r>
              <w:rPr>
                <w:noProof/>
                <w:sz w:val="24"/>
                <w:szCs w:val="24"/>
              </w:rPr>
              <w:pict>
                <v:shape id="_x0000_s1251" type="#_x0000_t202" style="position:absolute;left:0;text-align:left;margin-left:261.1pt;margin-top:4.65pt;width:108pt;height:36pt;z-index:251646976">
                  <v:textbox style="mso-next-textbox:#_x0000_s1251">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3</w:t>
                        </w:r>
                        <w:r>
                          <w:t>)</w:t>
                        </w:r>
                      </w:p>
                    </w:txbxContent>
                  </v:textbox>
                </v:shape>
              </w:pict>
            </w:r>
          </w:p>
          <w:p w:rsidR="00D90C5B" w:rsidRPr="00211CAB" w:rsidRDefault="00D90C5B" w:rsidP="00211CAB">
            <w:pPr>
              <w:jc w:val="both"/>
              <w:rPr>
                <w:noProof/>
                <w:sz w:val="24"/>
                <w:szCs w:val="24"/>
              </w:rPr>
            </w:pPr>
          </w:p>
          <w:p w:rsidR="00D90C5B" w:rsidRPr="00211CAB" w:rsidRDefault="00853F82" w:rsidP="00211CAB">
            <w:pPr>
              <w:jc w:val="both"/>
              <w:rPr>
                <w:noProof/>
                <w:sz w:val="24"/>
                <w:szCs w:val="24"/>
              </w:rPr>
            </w:pPr>
            <w:r>
              <w:rPr>
                <w:noProof/>
                <w:sz w:val="24"/>
                <w:szCs w:val="24"/>
              </w:rPr>
              <w:pict>
                <v:line id="_x0000_s1293" style="position:absolute;left:0;text-align:left;z-index:251648000" from="324pt,8pt" to="324pt,26pt"/>
              </w:pict>
            </w:r>
            <w:r>
              <w:rPr>
                <w:noProof/>
                <w:sz w:val="24"/>
                <w:szCs w:val="24"/>
              </w:rPr>
              <w:pict>
                <v:line id="_x0000_s1284" style="position:absolute;left:0;text-align:left;z-index:251649024" from="180pt,8pt" to="180pt,26pt"/>
              </w:pict>
            </w:r>
            <w:r>
              <w:rPr>
                <w:noProof/>
                <w:sz w:val="24"/>
                <w:szCs w:val="24"/>
              </w:rPr>
              <w:pict>
                <v:line id="_x0000_s1277" style="position:absolute;left:0;text-align:left;z-index:251650048" from="36pt,8pt" to="36pt,26pt"/>
              </w:pict>
            </w:r>
          </w:p>
          <w:p w:rsidR="00D90C5B" w:rsidRPr="00211CAB" w:rsidRDefault="00853F82" w:rsidP="00211CAB">
            <w:pPr>
              <w:jc w:val="both"/>
              <w:rPr>
                <w:noProof/>
                <w:sz w:val="24"/>
                <w:szCs w:val="24"/>
              </w:rPr>
            </w:pPr>
            <w:r>
              <w:rPr>
                <w:noProof/>
                <w:sz w:val="24"/>
                <w:szCs w:val="24"/>
              </w:rPr>
              <w:pict>
                <v:line id="_x0000_s1294" style="position:absolute;left:0;text-align:left;z-index:251651072" from="261.1pt,1.35pt" to="324.1pt,1.35pt"/>
              </w:pict>
            </w:r>
            <w:r>
              <w:rPr>
                <w:noProof/>
                <w:sz w:val="24"/>
                <w:szCs w:val="24"/>
              </w:rPr>
              <w:pict>
                <v:line id="_x0000_s1295" style="position:absolute;left:0;text-align:left;z-index:251652096" from="261pt,.9pt" to="261pt,216.9pt"/>
              </w:pict>
            </w:r>
            <w:r>
              <w:rPr>
                <w:noProof/>
                <w:sz w:val="24"/>
                <w:szCs w:val="24"/>
              </w:rPr>
              <w:pict>
                <v:line id="_x0000_s1285" style="position:absolute;left:0;text-align:left;z-index:251653120" from="135.1pt,1.35pt" to="180.1pt,1.35pt"/>
              </w:pict>
            </w:r>
            <w:r>
              <w:rPr>
                <w:noProof/>
                <w:sz w:val="24"/>
                <w:szCs w:val="24"/>
              </w:rPr>
              <w:pict>
                <v:line id="_x0000_s1286" style="position:absolute;left:0;text-align:left;z-index:251654144" from="135pt,.9pt" to="135pt,216.9pt"/>
              </w:pict>
            </w:r>
            <w:r>
              <w:rPr>
                <w:noProof/>
                <w:sz w:val="24"/>
                <w:szCs w:val="24"/>
              </w:rPr>
              <w:pict>
                <v:line id="_x0000_s1276" style="position:absolute;left:0;text-align:left;z-index:251655168" from="9pt,.9pt" to="9pt,216.9pt"/>
              </w:pict>
            </w:r>
            <w:r>
              <w:rPr>
                <w:noProof/>
                <w:sz w:val="24"/>
                <w:szCs w:val="24"/>
              </w:rPr>
              <w:pict>
                <v:line id="_x0000_s1275" style="position:absolute;left:0;text-align:left;z-index:251656192" from="9pt,.9pt" to="36pt,.9pt"/>
              </w:pict>
            </w:r>
            <w:r>
              <w:rPr>
                <w:noProof/>
                <w:sz w:val="24"/>
                <w:szCs w:val="24"/>
              </w:rPr>
              <w:pict>
                <v:shape id="_x0000_s1254" type="#_x0000_t202" style="position:absolute;left:0;text-align:left;margin-left:279.1pt;margin-top:10.35pt;width:81pt;height:36pt;z-index:251657216">
                  <v:textbox style="mso-next-textbox:#_x0000_s1254">
                    <w:txbxContent>
                      <w:p w:rsidR="00842477" w:rsidRPr="003232AC" w:rsidRDefault="00842477" w:rsidP="00D90C5B">
                        <w:pPr>
                          <w:jc w:val="center"/>
                        </w:pPr>
                        <w:r>
                          <w:t>Конструкция и технология</w:t>
                        </w:r>
                      </w:p>
                    </w:txbxContent>
                  </v:textbox>
                </v:shape>
              </w:pict>
            </w:r>
            <w:r>
              <w:rPr>
                <w:noProof/>
                <w:sz w:val="24"/>
                <w:szCs w:val="24"/>
              </w:rPr>
              <w:pict>
                <v:shape id="_x0000_s1253" type="#_x0000_t202" style="position:absolute;left:0;text-align:left;margin-left:153.1pt;margin-top:10.35pt;width:81pt;height:36pt;z-index:251658240">
                  <v:textbox style="mso-next-textbox:#_x0000_s1253">
                    <w:txbxContent>
                      <w:p w:rsidR="00842477" w:rsidRPr="003232AC" w:rsidRDefault="00842477" w:rsidP="00D90C5B">
                        <w:pPr>
                          <w:jc w:val="center"/>
                        </w:pPr>
                        <w:r>
                          <w:t>Конструкция и технология</w:t>
                        </w:r>
                      </w:p>
                    </w:txbxContent>
                  </v:textbox>
                </v:shape>
              </w:pict>
            </w:r>
            <w:r>
              <w:rPr>
                <w:noProof/>
                <w:sz w:val="24"/>
                <w:szCs w:val="24"/>
              </w:rPr>
              <w:pict>
                <v:shape id="_x0000_s1252" type="#_x0000_t202" style="position:absolute;left:0;text-align:left;margin-left:18pt;margin-top:9.9pt;width:81pt;height:36pt;z-index:251659264">
                  <v:textbox style="mso-next-textbox:#_x0000_s1252">
                    <w:txbxContent>
                      <w:p w:rsidR="00842477" w:rsidRPr="003232AC" w:rsidRDefault="00842477" w:rsidP="00D90C5B">
                        <w:pPr>
                          <w:jc w:val="center"/>
                        </w:pPr>
                        <w:r>
                          <w:t>Конструкция и технология</w:t>
                        </w:r>
                      </w:p>
                    </w:txbxContent>
                  </v:textbox>
                </v:shape>
              </w:pict>
            </w:r>
          </w:p>
          <w:p w:rsidR="00D90C5B" w:rsidRPr="00211CAB" w:rsidRDefault="00853F82" w:rsidP="00211CAB">
            <w:pPr>
              <w:jc w:val="both"/>
              <w:rPr>
                <w:noProof/>
                <w:sz w:val="24"/>
                <w:szCs w:val="24"/>
              </w:rPr>
            </w:pPr>
            <w:r>
              <w:rPr>
                <w:noProof/>
                <w:sz w:val="24"/>
                <w:szCs w:val="24"/>
              </w:rPr>
              <w:pict>
                <v:line id="_x0000_s1301" style="position:absolute;left:0;text-align:left;z-index:251660288" from="261pt,11.8pt" to="279pt,11.8pt"/>
              </w:pict>
            </w:r>
            <w:r>
              <w:rPr>
                <w:noProof/>
                <w:sz w:val="24"/>
                <w:szCs w:val="24"/>
              </w:rPr>
              <w:pict>
                <v:line id="_x0000_s1287" style="position:absolute;left:0;text-align:left;z-index:251661312" from="135pt,11.8pt" to="153pt,11.8pt"/>
              </w:pict>
            </w:r>
            <w:r>
              <w:rPr>
                <w:noProof/>
                <w:sz w:val="24"/>
                <w:szCs w:val="24"/>
              </w:rPr>
              <w:pict>
                <v:line id="_x0000_s1278" style="position:absolute;left:0;text-align:left;z-index:251662336" from="9pt,11.8pt" to="18pt,11.8pt"/>
              </w:pict>
            </w:r>
          </w:p>
          <w:p w:rsidR="00D90C5B" w:rsidRPr="00211CAB" w:rsidRDefault="00D90C5B" w:rsidP="00211CAB">
            <w:pPr>
              <w:jc w:val="both"/>
              <w:rPr>
                <w:noProof/>
                <w:sz w:val="24"/>
                <w:szCs w:val="24"/>
              </w:rPr>
            </w:pPr>
          </w:p>
          <w:p w:rsidR="00D90C5B" w:rsidRPr="00211CAB" w:rsidRDefault="00853F82" w:rsidP="00211CAB">
            <w:pPr>
              <w:jc w:val="both"/>
              <w:rPr>
                <w:noProof/>
                <w:sz w:val="24"/>
                <w:szCs w:val="24"/>
              </w:rPr>
            </w:pPr>
            <w:r>
              <w:rPr>
                <w:noProof/>
                <w:sz w:val="24"/>
                <w:szCs w:val="24"/>
              </w:rPr>
              <w:pict>
                <v:shape id="_x0000_s1263" type="#_x0000_t202" style="position:absolute;left:0;text-align:left;margin-left:18.1pt;margin-top:7.05pt;width:81pt;height:27pt;z-index:251663360">
                  <v:textbox style="mso-next-textbox:#_x0000_s1263">
                    <w:txbxContent>
                      <w:p w:rsidR="00842477" w:rsidRPr="003232AC" w:rsidRDefault="00842477" w:rsidP="00D90C5B">
                        <w:r>
                          <w:t>Производство</w:t>
                        </w:r>
                      </w:p>
                    </w:txbxContent>
                  </v:textbox>
                </v:shape>
              </w:pict>
            </w:r>
            <w:r>
              <w:rPr>
                <w:noProof/>
                <w:sz w:val="24"/>
                <w:szCs w:val="24"/>
              </w:rPr>
              <w:pict>
                <v:shape id="_x0000_s1257" type="#_x0000_t202" style="position:absolute;left:0;text-align:left;margin-left:279.1pt;margin-top:7.05pt;width:81pt;height:27pt;z-index:251664384">
                  <v:textbox style="mso-next-textbox:#_x0000_s1257">
                    <w:txbxContent>
                      <w:p w:rsidR="00842477" w:rsidRPr="003232AC" w:rsidRDefault="00842477" w:rsidP="00D90C5B">
                        <w:pPr>
                          <w:jc w:val="center"/>
                        </w:pPr>
                        <w:r>
                          <w:t>Производство</w:t>
                        </w:r>
                      </w:p>
                    </w:txbxContent>
                  </v:textbox>
                </v:shape>
              </w:pict>
            </w:r>
            <w:r>
              <w:rPr>
                <w:noProof/>
                <w:sz w:val="24"/>
                <w:szCs w:val="24"/>
              </w:rPr>
              <w:pict>
                <v:shape id="_x0000_s1256" type="#_x0000_t202" style="position:absolute;left:0;text-align:left;margin-left:153.1pt;margin-top:7.05pt;width:81pt;height:27pt;z-index:251665408">
                  <v:textbox style="mso-next-textbox:#_x0000_s1256">
                    <w:txbxContent>
                      <w:p w:rsidR="00842477" w:rsidRPr="003232AC" w:rsidRDefault="00842477" w:rsidP="00D90C5B">
                        <w:pPr>
                          <w:jc w:val="center"/>
                        </w:pPr>
                        <w:r>
                          <w:t>Производство</w:t>
                        </w:r>
                      </w:p>
                    </w:txbxContent>
                  </v:textbox>
                </v:shape>
              </w:pict>
            </w:r>
          </w:p>
          <w:p w:rsidR="00D90C5B" w:rsidRPr="00211CAB" w:rsidRDefault="00853F82" w:rsidP="00211CAB">
            <w:pPr>
              <w:jc w:val="both"/>
              <w:rPr>
                <w:noProof/>
                <w:sz w:val="24"/>
                <w:szCs w:val="24"/>
              </w:rPr>
            </w:pPr>
            <w:r>
              <w:rPr>
                <w:noProof/>
                <w:sz w:val="24"/>
                <w:szCs w:val="24"/>
              </w:rPr>
              <w:pict>
                <v:line id="_x0000_s1300" style="position:absolute;left:0;text-align:left;z-index:251666432" from="261pt,-.5pt" to="279pt,-.5pt"/>
              </w:pict>
            </w:r>
            <w:r>
              <w:rPr>
                <w:noProof/>
                <w:sz w:val="24"/>
                <w:szCs w:val="24"/>
              </w:rPr>
              <w:pict>
                <v:line id="_x0000_s1288" style="position:absolute;left:0;text-align:left;z-index:251667456" from="135pt,-.5pt" to="153pt,-.5pt"/>
              </w:pict>
            </w:r>
            <w:r>
              <w:rPr>
                <w:noProof/>
                <w:sz w:val="24"/>
                <w:szCs w:val="24"/>
              </w:rPr>
              <w:pict>
                <v:line id="_x0000_s1279" style="position:absolute;left:0;text-align:left;z-index:251668480" from="9pt,-.5pt" to="18pt,-.5pt"/>
              </w:pict>
            </w:r>
          </w:p>
          <w:p w:rsidR="00D90C5B" w:rsidRPr="00211CAB" w:rsidRDefault="00853F82" w:rsidP="00211CAB">
            <w:pPr>
              <w:jc w:val="both"/>
              <w:rPr>
                <w:noProof/>
                <w:sz w:val="24"/>
                <w:szCs w:val="24"/>
              </w:rPr>
            </w:pPr>
            <w:r>
              <w:rPr>
                <w:noProof/>
                <w:sz w:val="24"/>
                <w:szCs w:val="24"/>
              </w:rPr>
              <w:pict>
                <v:shape id="_x0000_s1258" type="#_x0000_t202" style="position:absolute;left:0;text-align:left;margin-left:18.1pt;margin-top:10.85pt;width:81pt;height:27pt;z-index:251669504">
                  <v:textbox style="mso-next-textbox:#_x0000_s1258">
                    <w:txbxContent>
                      <w:p w:rsidR="00842477" w:rsidRPr="003232AC" w:rsidRDefault="00842477" w:rsidP="00D90C5B">
                        <w:pPr>
                          <w:jc w:val="center"/>
                        </w:pPr>
                        <w:r>
                          <w:t>Маркетинг</w:t>
                        </w:r>
                      </w:p>
                    </w:txbxContent>
                  </v:textbox>
                </v:shape>
              </w:pict>
            </w:r>
            <w:r>
              <w:rPr>
                <w:noProof/>
                <w:sz w:val="24"/>
                <w:szCs w:val="24"/>
              </w:rPr>
              <w:pict>
                <v:shape id="_x0000_s1260" type="#_x0000_t202" style="position:absolute;left:0;text-align:left;margin-left:279.1pt;margin-top:10.85pt;width:81pt;height:27pt;z-index:251670528">
                  <v:textbox style="mso-next-textbox:#_x0000_s1260">
                    <w:txbxContent>
                      <w:p w:rsidR="00842477" w:rsidRPr="003232AC" w:rsidRDefault="00842477" w:rsidP="00D90C5B">
                        <w:pPr>
                          <w:jc w:val="center"/>
                        </w:pPr>
                        <w:r>
                          <w:t>Маркетинг</w:t>
                        </w:r>
                      </w:p>
                    </w:txbxContent>
                  </v:textbox>
                </v:shape>
              </w:pict>
            </w:r>
            <w:r>
              <w:rPr>
                <w:noProof/>
                <w:sz w:val="24"/>
                <w:szCs w:val="24"/>
              </w:rPr>
              <w:pict>
                <v:shape id="_x0000_s1259" type="#_x0000_t202" style="position:absolute;left:0;text-align:left;margin-left:153.1pt;margin-top:10.85pt;width:81pt;height:27pt;z-index:251671552">
                  <v:textbox style="mso-next-textbox:#_x0000_s1259">
                    <w:txbxContent>
                      <w:p w:rsidR="00842477" w:rsidRPr="003232AC" w:rsidRDefault="00842477" w:rsidP="00D90C5B">
                        <w:pPr>
                          <w:jc w:val="center"/>
                        </w:pPr>
                        <w:r>
                          <w:t>Маркетинг</w:t>
                        </w:r>
                      </w:p>
                    </w:txbxContent>
                  </v:textbox>
                </v:shape>
              </w:pict>
            </w:r>
          </w:p>
          <w:p w:rsidR="00D90C5B" w:rsidRPr="00211CAB" w:rsidRDefault="00853F82" w:rsidP="00211CAB">
            <w:pPr>
              <w:jc w:val="both"/>
              <w:rPr>
                <w:noProof/>
                <w:sz w:val="24"/>
                <w:szCs w:val="24"/>
              </w:rPr>
            </w:pPr>
            <w:r>
              <w:rPr>
                <w:noProof/>
                <w:sz w:val="24"/>
                <w:szCs w:val="24"/>
              </w:rPr>
              <w:pict>
                <v:line id="_x0000_s1299" style="position:absolute;left:0;text-align:left;z-index:251672576" from="261pt,3.3pt" to="279pt,3.3pt"/>
              </w:pict>
            </w:r>
            <w:r>
              <w:rPr>
                <w:noProof/>
                <w:sz w:val="24"/>
                <w:szCs w:val="24"/>
              </w:rPr>
              <w:pict>
                <v:line id="_x0000_s1289" style="position:absolute;left:0;text-align:left;z-index:251673600" from="135pt,3.3pt" to="153pt,3.3pt"/>
              </w:pict>
            </w:r>
            <w:r>
              <w:rPr>
                <w:noProof/>
                <w:sz w:val="24"/>
                <w:szCs w:val="24"/>
              </w:rPr>
              <w:pict>
                <v:line id="_x0000_s1280" style="position:absolute;left:0;text-align:left;z-index:251674624" from="9pt,3.3pt" to="18pt,3.3pt"/>
              </w:pict>
            </w:r>
          </w:p>
          <w:p w:rsidR="00D90C5B" w:rsidRPr="00211CAB" w:rsidRDefault="00853F82" w:rsidP="00211CAB">
            <w:pPr>
              <w:jc w:val="both"/>
              <w:rPr>
                <w:noProof/>
                <w:sz w:val="24"/>
                <w:szCs w:val="24"/>
              </w:rPr>
            </w:pPr>
            <w:r>
              <w:rPr>
                <w:noProof/>
                <w:sz w:val="24"/>
                <w:szCs w:val="24"/>
              </w:rPr>
              <w:pict>
                <v:shape id="_x0000_s1255" type="#_x0000_t202" style="position:absolute;left:0;text-align:left;margin-left:279.1pt;margin-top:14.65pt;width:81pt;height:27pt;z-index:251675648">
                  <v:textbox style="mso-next-textbox:#_x0000_s1255">
                    <w:txbxContent>
                      <w:p w:rsidR="00842477" w:rsidRPr="003232AC" w:rsidRDefault="00842477" w:rsidP="00D90C5B">
                        <w:pPr>
                          <w:jc w:val="center"/>
                        </w:pPr>
                        <w:r>
                          <w:t>Кадры</w:t>
                        </w:r>
                      </w:p>
                    </w:txbxContent>
                  </v:textbox>
                </v:shape>
              </w:pict>
            </w:r>
            <w:r>
              <w:rPr>
                <w:noProof/>
                <w:sz w:val="24"/>
                <w:szCs w:val="24"/>
              </w:rPr>
              <w:pict>
                <v:shape id="_x0000_s1262" type="#_x0000_t202" style="position:absolute;left:0;text-align:left;margin-left:153.1pt;margin-top:14.65pt;width:81pt;height:27pt;z-index:251676672">
                  <v:textbox style="mso-next-textbox:#_x0000_s1262">
                    <w:txbxContent>
                      <w:p w:rsidR="00842477" w:rsidRPr="003232AC" w:rsidRDefault="00842477" w:rsidP="00D90C5B">
                        <w:pPr>
                          <w:jc w:val="center"/>
                        </w:pPr>
                        <w:r>
                          <w:t>Кадры</w:t>
                        </w:r>
                      </w:p>
                    </w:txbxContent>
                  </v:textbox>
                </v:shape>
              </w:pict>
            </w:r>
            <w:r>
              <w:rPr>
                <w:noProof/>
                <w:sz w:val="24"/>
                <w:szCs w:val="24"/>
              </w:rPr>
              <w:pict>
                <v:shape id="_x0000_s1261" type="#_x0000_t202" style="position:absolute;left:0;text-align:left;margin-left:18.1pt;margin-top:14.65pt;width:81pt;height:27pt;z-index:251677696">
                  <v:textbox style="mso-next-textbox:#_x0000_s1261">
                    <w:txbxContent>
                      <w:p w:rsidR="00842477" w:rsidRPr="003232AC" w:rsidRDefault="00842477" w:rsidP="00D90C5B">
                        <w:pPr>
                          <w:jc w:val="center"/>
                        </w:pPr>
                        <w:r>
                          <w:t>Кадры</w:t>
                        </w:r>
                      </w:p>
                    </w:txbxContent>
                  </v:textbox>
                </v:shape>
              </w:pict>
            </w:r>
          </w:p>
          <w:p w:rsidR="00D90C5B" w:rsidRPr="00211CAB" w:rsidRDefault="00853F82" w:rsidP="00211CAB">
            <w:pPr>
              <w:jc w:val="both"/>
              <w:rPr>
                <w:noProof/>
                <w:sz w:val="24"/>
                <w:szCs w:val="24"/>
                <w:lang w:val="en-US"/>
              </w:rPr>
            </w:pPr>
            <w:r>
              <w:rPr>
                <w:noProof/>
                <w:sz w:val="24"/>
                <w:szCs w:val="24"/>
              </w:rPr>
              <w:pict>
                <v:line id="_x0000_s1298" style="position:absolute;left:0;text-align:left;z-index:251678720" from="261pt,7.1pt" to="279pt,7.1pt"/>
              </w:pict>
            </w:r>
            <w:r>
              <w:rPr>
                <w:noProof/>
                <w:sz w:val="24"/>
                <w:szCs w:val="24"/>
              </w:rPr>
              <w:pict>
                <v:line id="_x0000_s1290" style="position:absolute;left:0;text-align:left;z-index:251679744" from="135pt,7.1pt" to="153pt,7.1pt"/>
              </w:pict>
            </w:r>
            <w:r>
              <w:rPr>
                <w:noProof/>
                <w:sz w:val="24"/>
                <w:szCs w:val="24"/>
              </w:rPr>
              <w:pict>
                <v:line id="_x0000_s1281" style="position:absolute;left:0;text-align:left;z-index:251680768" from="9pt,7.1pt" to="18pt,7.1pt"/>
              </w:pict>
            </w:r>
          </w:p>
          <w:p w:rsidR="00D90C5B" w:rsidRPr="00211CAB" w:rsidRDefault="00D90C5B" w:rsidP="00211CAB">
            <w:pPr>
              <w:jc w:val="both"/>
              <w:rPr>
                <w:noProof/>
                <w:sz w:val="24"/>
                <w:szCs w:val="24"/>
                <w:lang w:val="en-US"/>
              </w:rPr>
            </w:pPr>
          </w:p>
          <w:p w:rsidR="00D90C5B" w:rsidRPr="00211CAB" w:rsidRDefault="00853F82" w:rsidP="00211CAB">
            <w:pPr>
              <w:jc w:val="both"/>
              <w:rPr>
                <w:noProof/>
                <w:sz w:val="24"/>
                <w:szCs w:val="24"/>
                <w:lang w:val="en-US"/>
              </w:rPr>
            </w:pPr>
            <w:r>
              <w:rPr>
                <w:noProof/>
                <w:sz w:val="24"/>
                <w:szCs w:val="24"/>
              </w:rPr>
              <w:pict>
                <v:line id="_x0000_s1297" style="position:absolute;left:0;text-align:left;z-index:251681792" from="261.1pt,11.35pt" to="279.1pt,11.35pt"/>
              </w:pict>
            </w:r>
            <w:r>
              <w:rPr>
                <w:noProof/>
                <w:sz w:val="24"/>
                <w:szCs w:val="24"/>
              </w:rPr>
              <w:pict>
                <v:line id="_x0000_s1291" style="position:absolute;left:0;text-align:left;z-index:251682816" from="135pt,10.95pt" to="153pt,10.95pt"/>
              </w:pict>
            </w:r>
            <w:r>
              <w:rPr>
                <w:noProof/>
                <w:sz w:val="24"/>
                <w:szCs w:val="24"/>
              </w:rPr>
              <w:pict>
                <v:line id="_x0000_s1282" style="position:absolute;left:0;text-align:left;z-index:251683840" from="9pt,10.95pt" to="18pt,10.95pt"/>
              </w:pict>
            </w:r>
            <w:r>
              <w:rPr>
                <w:noProof/>
                <w:sz w:val="24"/>
                <w:szCs w:val="24"/>
              </w:rPr>
              <w:pict>
                <v:shape id="_x0000_s1265" type="#_x0000_t202" style="position:absolute;left:0;text-align:left;margin-left:153.1pt;margin-top:2.35pt;width:77.8pt;height:27pt;z-index:251684864">
                  <v:textbox style="mso-next-textbox:#_x0000_s1265">
                    <w:txbxContent>
                      <w:p w:rsidR="00842477" w:rsidRPr="003232AC" w:rsidRDefault="00842477" w:rsidP="00D90C5B">
                        <w:pPr>
                          <w:jc w:val="center"/>
                        </w:pPr>
                        <w:r>
                          <w:t>Сбыт</w:t>
                        </w:r>
                      </w:p>
                    </w:txbxContent>
                  </v:textbox>
                </v:shape>
              </w:pict>
            </w:r>
            <w:r>
              <w:rPr>
                <w:noProof/>
                <w:sz w:val="24"/>
                <w:szCs w:val="24"/>
              </w:rPr>
              <w:pict>
                <v:shape id="_x0000_s1266" type="#_x0000_t202" style="position:absolute;left:0;text-align:left;margin-left:279pt;margin-top:1.95pt;width:81pt;height:27pt;z-index:251685888">
                  <v:textbox style="mso-next-textbox:#_x0000_s1266">
                    <w:txbxContent>
                      <w:p w:rsidR="00842477" w:rsidRPr="003232AC" w:rsidRDefault="00842477" w:rsidP="00D90C5B">
                        <w:pPr>
                          <w:jc w:val="center"/>
                        </w:pPr>
                        <w:r>
                          <w:t>Сбыт</w:t>
                        </w:r>
                      </w:p>
                    </w:txbxContent>
                  </v:textbox>
                </v:shape>
              </w:pict>
            </w:r>
            <w:r>
              <w:rPr>
                <w:noProof/>
                <w:sz w:val="24"/>
                <w:szCs w:val="24"/>
              </w:rPr>
              <w:pict>
                <v:shape id="_x0000_s1264" type="#_x0000_t202" style="position:absolute;left:0;text-align:left;margin-left:18.1pt;margin-top:2.35pt;width:81pt;height:27pt;z-index:251686912">
                  <v:textbox style="mso-next-textbox:#_x0000_s1264">
                    <w:txbxContent>
                      <w:p w:rsidR="00842477" w:rsidRPr="003232AC" w:rsidRDefault="00842477" w:rsidP="00D90C5B">
                        <w:pPr>
                          <w:jc w:val="center"/>
                        </w:pPr>
                        <w:r>
                          <w:t>Сбыт</w:t>
                        </w:r>
                      </w:p>
                    </w:txbxContent>
                  </v:textbox>
                </v:shape>
              </w:pict>
            </w:r>
          </w:p>
          <w:p w:rsidR="00D90C5B" w:rsidRPr="00211CAB" w:rsidRDefault="00D90C5B" w:rsidP="00211CAB">
            <w:pPr>
              <w:jc w:val="both"/>
              <w:rPr>
                <w:noProof/>
                <w:sz w:val="24"/>
                <w:szCs w:val="24"/>
              </w:rPr>
            </w:pPr>
          </w:p>
          <w:p w:rsidR="00D90C5B" w:rsidRPr="00211CAB" w:rsidRDefault="00853F82" w:rsidP="00211CAB">
            <w:pPr>
              <w:jc w:val="both"/>
              <w:rPr>
                <w:noProof/>
                <w:sz w:val="24"/>
                <w:szCs w:val="24"/>
              </w:rPr>
            </w:pPr>
            <w:r>
              <w:rPr>
                <w:noProof/>
                <w:sz w:val="24"/>
                <w:szCs w:val="24"/>
              </w:rPr>
              <w:pict>
                <v:shape id="_x0000_s1269" type="#_x0000_t202" style="position:absolute;left:0;text-align:left;margin-left:279.1pt;margin-top:6.2pt;width:81pt;height:27pt;z-index:251687936">
                  <v:textbox style="mso-next-textbox:#_x0000_s1269">
                    <w:txbxContent>
                      <w:p w:rsidR="00842477" w:rsidRPr="003232AC" w:rsidRDefault="00842477" w:rsidP="00D90C5B">
                        <w:pPr>
                          <w:jc w:val="center"/>
                        </w:pPr>
                        <w:r>
                          <w:t>Бухучет</w:t>
                        </w:r>
                      </w:p>
                    </w:txbxContent>
                  </v:textbox>
                </v:shape>
              </w:pict>
            </w:r>
            <w:r>
              <w:rPr>
                <w:noProof/>
                <w:sz w:val="24"/>
                <w:szCs w:val="24"/>
              </w:rPr>
              <w:pict>
                <v:shape id="_x0000_s1268" type="#_x0000_t202" style="position:absolute;left:0;text-align:left;margin-left:153.1pt;margin-top:6.2pt;width:81pt;height:27pt;z-index:251688960">
                  <v:textbox style="mso-next-textbox:#_x0000_s1268">
                    <w:txbxContent>
                      <w:p w:rsidR="00842477" w:rsidRPr="003232AC" w:rsidRDefault="00842477" w:rsidP="00D90C5B">
                        <w:pPr>
                          <w:jc w:val="center"/>
                        </w:pPr>
                        <w:r>
                          <w:t>Бухучет</w:t>
                        </w:r>
                      </w:p>
                    </w:txbxContent>
                  </v:textbox>
                </v:shape>
              </w:pict>
            </w:r>
            <w:r>
              <w:rPr>
                <w:noProof/>
                <w:sz w:val="24"/>
                <w:szCs w:val="24"/>
              </w:rPr>
              <w:pict>
                <v:shape id="_x0000_s1267" type="#_x0000_t202" style="position:absolute;left:0;text-align:left;margin-left:18.1pt;margin-top:6.2pt;width:81pt;height:27pt;z-index:251689984">
                  <v:textbox style="mso-next-textbox:#_x0000_s1267">
                    <w:txbxContent>
                      <w:p w:rsidR="00842477" w:rsidRPr="003232AC" w:rsidRDefault="00842477" w:rsidP="00D90C5B">
                        <w:pPr>
                          <w:jc w:val="center"/>
                        </w:pPr>
                        <w:r>
                          <w:t>Бухучет</w:t>
                        </w:r>
                      </w:p>
                    </w:txbxContent>
                  </v:textbox>
                </v:shape>
              </w:pict>
            </w:r>
          </w:p>
          <w:p w:rsidR="00D90C5B" w:rsidRPr="00211CAB" w:rsidRDefault="00853F82" w:rsidP="00211CAB">
            <w:pPr>
              <w:jc w:val="both"/>
              <w:rPr>
                <w:noProof/>
                <w:sz w:val="24"/>
                <w:szCs w:val="24"/>
              </w:rPr>
            </w:pPr>
            <w:r>
              <w:rPr>
                <w:noProof/>
                <w:sz w:val="24"/>
                <w:szCs w:val="24"/>
              </w:rPr>
              <w:pict>
                <v:line id="_x0000_s1296" style="position:absolute;left:0;text-align:left;z-index:251691008" from="261pt,7.65pt" to="279pt,7.65pt"/>
              </w:pict>
            </w:r>
            <w:r>
              <w:rPr>
                <w:noProof/>
                <w:sz w:val="24"/>
                <w:szCs w:val="24"/>
              </w:rPr>
              <w:pict>
                <v:line id="_x0000_s1292" style="position:absolute;left:0;text-align:left;z-index:251692032" from="135pt,7.65pt" to="153pt,7.65pt"/>
              </w:pict>
            </w:r>
            <w:r>
              <w:rPr>
                <w:noProof/>
                <w:sz w:val="24"/>
                <w:szCs w:val="24"/>
              </w:rPr>
              <w:pict>
                <v:line id="_x0000_s1283" style="position:absolute;left:0;text-align:left;z-index:251693056" from="9pt,7.65pt" to="18pt,7.65pt"/>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lang w:val="en-US"/>
              </w:rPr>
            </w:pPr>
          </w:p>
          <w:p w:rsidR="00D90C5B" w:rsidRPr="00211CAB" w:rsidRDefault="00D90C5B" w:rsidP="00211CAB">
            <w:pPr>
              <w:jc w:val="center"/>
              <w:rPr>
                <w:sz w:val="24"/>
                <w:szCs w:val="24"/>
              </w:rPr>
            </w:pPr>
          </w:p>
        </w:tc>
      </w:tr>
      <w:tr w:rsidR="00D90C5B" w:rsidRPr="00211CAB" w:rsidTr="00D90C5B">
        <w:trPr>
          <w:trHeight w:val="6964"/>
        </w:trPr>
        <w:tc>
          <w:tcPr>
            <w:tcW w:w="7443" w:type="dxa"/>
          </w:tcPr>
          <w:p w:rsidR="00D90C5B" w:rsidRPr="00211CAB" w:rsidRDefault="00853F82" w:rsidP="00211CAB">
            <w:pPr>
              <w:jc w:val="both"/>
              <w:rPr>
                <w:noProof/>
                <w:sz w:val="24"/>
                <w:szCs w:val="24"/>
              </w:rPr>
            </w:pPr>
            <w:r>
              <w:rPr>
                <w:noProof/>
                <w:sz w:val="24"/>
                <w:szCs w:val="24"/>
              </w:rPr>
              <w:lastRenderedPageBreak/>
              <w:pict>
                <v:group id="_x0000_s1302" style="position:absolute;left:0;text-align:left;margin-left:.1pt;margin-top:12.7pt;width:369pt;height:324.5pt;z-index:251694080;mso-position-horizontal-relative:text;mso-position-vertical-relative:text" coordorigin="1420,9128" coordsize="7380,6490">
                  <v:shape id="_x0000_s1303" type="#_x0000_t202" style="position:absolute;left:3758;top:9128;width:2700;height:363">
                    <v:textbox style="mso-next-textbox:#_x0000_s1303">
                      <w:txbxContent>
                        <w:p w:rsidR="00842477" w:rsidRPr="0087310A" w:rsidRDefault="00842477" w:rsidP="00D90C5B">
                          <w:pPr>
                            <w:jc w:val="center"/>
                          </w:pPr>
                          <w:r>
                            <w:t>Президент</w:t>
                          </w:r>
                        </w:p>
                      </w:txbxContent>
                    </v:textbox>
                  </v:shape>
                  <v:shape id="_x0000_s1304" type="#_x0000_t202" style="position:absolute;left:6640;top:9497;width:1440;height:360">
                    <v:textbox style="mso-next-textbox:#_x0000_s1304">
                      <w:txbxContent>
                        <w:p w:rsidR="00842477" w:rsidRPr="0087310A" w:rsidRDefault="00842477" w:rsidP="00D90C5B">
                          <w:pPr>
                            <w:jc w:val="center"/>
                          </w:pPr>
                          <w:r>
                            <w:t>Штаб</w:t>
                          </w:r>
                        </w:p>
                      </w:txbxContent>
                    </v:textbox>
                  </v:shape>
                  <v:shape id="_x0000_s1305" type="#_x0000_t202" style="position:absolute;left:1420;top:10217;width:2160;height:720">
                    <v:textbox style="mso-next-textbox:#_x0000_s1305">
                      <w:txbxContent>
                        <w:p w:rsidR="00842477" w:rsidRDefault="00842477" w:rsidP="00D90C5B">
                          <w:pPr>
                            <w:jc w:val="center"/>
                          </w:pPr>
                          <w:r>
                            <w:t>Вице-президент</w:t>
                          </w:r>
                        </w:p>
                        <w:p w:rsidR="00842477" w:rsidRPr="0087310A" w:rsidRDefault="00842477" w:rsidP="00D90C5B">
                          <w:pPr>
                            <w:jc w:val="center"/>
                          </w:pPr>
                          <w:r>
                            <w:t>(регион 1)</w:t>
                          </w:r>
                        </w:p>
                      </w:txbxContent>
                    </v:textbox>
                  </v:shape>
                  <v:shape id="_x0000_s1306" type="#_x0000_t202" style="position:absolute;left:3940;top:10217;width:2160;height:720">
                    <v:textbox style="mso-next-textbox:#_x0000_s1306">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2</w:t>
                          </w:r>
                          <w:r>
                            <w:t>)</w:t>
                          </w:r>
                        </w:p>
                      </w:txbxContent>
                    </v:textbox>
                  </v:shape>
                  <v:shape id="_x0000_s1307" type="#_x0000_t202" style="position:absolute;left:6640;top:10217;width:2160;height:720">
                    <v:textbox style="mso-next-textbox:#_x0000_s1307">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3</w:t>
                          </w:r>
                          <w:r>
                            <w:t>)</w:t>
                          </w:r>
                        </w:p>
                      </w:txbxContent>
                    </v:textbox>
                  </v:shape>
                  <v:shape id="_x0000_s1308" type="#_x0000_t202" style="position:absolute;left:1780;top:11297;width:1620;height:720">
                    <v:textbox style="mso-next-textbox:#_x0000_s1308">
                      <w:txbxContent>
                        <w:p w:rsidR="00842477" w:rsidRPr="003232AC" w:rsidRDefault="00842477" w:rsidP="00D90C5B">
                          <w:pPr>
                            <w:jc w:val="center"/>
                          </w:pPr>
                          <w:r>
                            <w:t>Конструкция и технология</w:t>
                          </w:r>
                        </w:p>
                      </w:txbxContent>
                    </v:textbox>
                  </v:shape>
                  <v:shape id="_x0000_s1309" type="#_x0000_t202" style="position:absolute;left:4480;top:11297;width:1620;height:720">
                    <v:textbox style="mso-next-textbox:#_x0000_s1309">
                      <w:txbxContent>
                        <w:p w:rsidR="00842477" w:rsidRPr="003232AC" w:rsidRDefault="00842477" w:rsidP="00D90C5B">
                          <w:pPr>
                            <w:jc w:val="center"/>
                          </w:pPr>
                          <w:r>
                            <w:t>Конструкция и технология</w:t>
                          </w:r>
                        </w:p>
                      </w:txbxContent>
                    </v:textbox>
                  </v:shape>
                  <v:shape id="_x0000_s1310" type="#_x0000_t202" style="position:absolute;left:7000;top:11297;width:1620;height:720">
                    <v:textbox style="mso-next-textbox:#_x0000_s1310">
                      <w:txbxContent>
                        <w:p w:rsidR="00842477" w:rsidRPr="003232AC" w:rsidRDefault="00842477" w:rsidP="00D90C5B">
                          <w:pPr>
                            <w:jc w:val="center"/>
                          </w:pPr>
                          <w:r>
                            <w:t>Конструкция и технология</w:t>
                          </w:r>
                        </w:p>
                      </w:txbxContent>
                    </v:textbox>
                  </v:shape>
                  <v:shape id="_x0000_s1311" type="#_x0000_t202" style="position:absolute;left:7000;top:13637;width:1620;height:540">
                    <v:textbox style="mso-next-textbox:#_x0000_s1311">
                      <w:txbxContent>
                        <w:p w:rsidR="00842477" w:rsidRPr="003232AC" w:rsidRDefault="00842477" w:rsidP="00D90C5B">
                          <w:pPr>
                            <w:jc w:val="center"/>
                          </w:pPr>
                          <w:r>
                            <w:t>Кадры</w:t>
                          </w:r>
                        </w:p>
                      </w:txbxContent>
                    </v:textbox>
                  </v:shape>
                  <v:shape id="_x0000_s1312" type="#_x0000_t202" style="position:absolute;left:4480;top:12197;width:1620;height:540">
                    <v:textbox style="mso-next-textbox:#_x0000_s1312">
                      <w:txbxContent>
                        <w:p w:rsidR="00842477" w:rsidRPr="003232AC" w:rsidRDefault="00842477" w:rsidP="00D90C5B">
                          <w:pPr>
                            <w:jc w:val="center"/>
                          </w:pPr>
                          <w:r>
                            <w:t>Производство</w:t>
                          </w:r>
                        </w:p>
                      </w:txbxContent>
                    </v:textbox>
                  </v:shape>
                  <v:shape id="_x0000_s1313" type="#_x0000_t202" style="position:absolute;left:7000;top:12197;width:1620;height:540">
                    <v:textbox style="mso-next-textbox:#_x0000_s1313">
                      <w:txbxContent>
                        <w:p w:rsidR="00842477" w:rsidRPr="003232AC" w:rsidRDefault="00842477" w:rsidP="00D90C5B">
                          <w:pPr>
                            <w:jc w:val="center"/>
                          </w:pPr>
                          <w:r>
                            <w:t>Производство</w:t>
                          </w:r>
                        </w:p>
                      </w:txbxContent>
                    </v:textbox>
                  </v:shape>
                  <v:shape id="_x0000_s1314" type="#_x0000_t202" style="position:absolute;left:1780;top:12917;width:1620;height:540">
                    <v:textbox style="mso-next-textbox:#_x0000_s1314">
                      <w:txbxContent>
                        <w:p w:rsidR="00842477" w:rsidRPr="003232AC" w:rsidRDefault="00842477" w:rsidP="00D90C5B">
                          <w:pPr>
                            <w:jc w:val="center"/>
                          </w:pPr>
                          <w:r>
                            <w:t>Маркетинг</w:t>
                          </w:r>
                        </w:p>
                      </w:txbxContent>
                    </v:textbox>
                  </v:shape>
                  <v:shape id="_x0000_s1315" type="#_x0000_t202" style="position:absolute;left:4480;top:12917;width:1620;height:540">
                    <v:textbox style="mso-next-textbox:#_x0000_s1315">
                      <w:txbxContent>
                        <w:p w:rsidR="00842477" w:rsidRPr="003232AC" w:rsidRDefault="00842477" w:rsidP="00D90C5B">
                          <w:pPr>
                            <w:jc w:val="center"/>
                          </w:pPr>
                          <w:r>
                            <w:t>Маркетинг</w:t>
                          </w:r>
                        </w:p>
                      </w:txbxContent>
                    </v:textbox>
                  </v:shape>
                  <v:shape id="_x0000_s1316" type="#_x0000_t202" style="position:absolute;left:7000;top:12917;width:1620;height:540">
                    <v:textbox style="mso-next-textbox:#_x0000_s1316">
                      <w:txbxContent>
                        <w:p w:rsidR="00842477" w:rsidRPr="003232AC" w:rsidRDefault="00842477" w:rsidP="00D90C5B">
                          <w:pPr>
                            <w:jc w:val="center"/>
                          </w:pPr>
                          <w:r>
                            <w:t>Маркетинг</w:t>
                          </w:r>
                        </w:p>
                      </w:txbxContent>
                    </v:textbox>
                  </v:shape>
                  <v:shape id="_x0000_s1317" type="#_x0000_t202" style="position:absolute;left:1780;top:13637;width:1620;height:540">
                    <v:textbox style="mso-next-textbox:#_x0000_s1317">
                      <w:txbxContent>
                        <w:p w:rsidR="00842477" w:rsidRPr="003232AC" w:rsidRDefault="00842477" w:rsidP="00D90C5B">
                          <w:pPr>
                            <w:jc w:val="center"/>
                          </w:pPr>
                          <w:r>
                            <w:t>Кадры</w:t>
                          </w:r>
                        </w:p>
                      </w:txbxContent>
                    </v:textbox>
                  </v:shape>
                  <v:shape id="_x0000_s1318" type="#_x0000_t202" style="position:absolute;left:4480;top:13637;width:1620;height:540">
                    <v:textbox style="mso-next-textbox:#_x0000_s1318">
                      <w:txbxContent>
                        <w:p w:rsidR="00842477" w:rsidRPr="003232AC" w:rsidRDefault="00842477" w:rsidP="00D90C5B">
                          <w:pPr>
                            <w:jc w:val="center"/>
                          </w:pPr>
                          <w:r>
                            <w:t>Кадры</w:t>
                          </w:r>
                        </w:p>
                      </w:txbxContent>
                    </v:textbox>
                  </v:shape>
                  <v:shape id="_x0000_s1319" type="#_x0000_t202" style="position:absolute;left:1780;top:12197;width:1620;height:540">
                    <v:textbox style="mso-next-textbox:#_x0000_s1319">
                      <w:txbxContent>
                        <w:p w:rsidR="00842477" w:rsidRPr="003232AC" w:rsidRDefault="00842477" w:rsidP="00D90C5B">
                          <w:r>
                            <w:t>Производство</w:t>
                          </w:r>
                        </w:p>
                      </w:txbxContent>
                    </v:textbox>
                  </v:shape>
                  <v:shape id="_x0000_s1320" type="#_x0000_t202" style="position:absolute;left:1780;top:14357;width:1620;height:540">
                    <v:textbox style="mso-next-textbox:#_x0000_s1320">
                      <w:txbxContent>
                        <w:p w:rsidR="00842477" w:rsidRPr="003232AC" w:rsidRDefault="00842477" w:rsidP="00D90C5B">
                          <w:pPr>
                            <w:jc w:val="center"/>
                          </w:pPr>
                          <w:r>
                            <w:t>Сбыт</w:t>
                          </w:r>
                        </w:p>
                      </w:txbxContent>
                    </v:textbox>
                  </v:shape>
                  <v:shape id="_x0000_s1321" type="#_x0000_t202" style="position:absolute;left:4480;top:14357;width:1556;height:540">
                    <v:textbox style="mso-next-textbox:#_x0000_s1321">
                      <w:txbxContent>
                        <w:p w:rsidR="00842477" w:rsidRPr="003232AC" w:rsidRDefault="00842477" w:rsidP="00D90C5B">
                          <w:pPr>
                            <w:jc w:val="center"/>
                          </w:pPr>
                          <w:r>
                            <w:t>Сбыт</w:t>
                          </w:r>
                        </w:p>
                      </w:txbxContent>
                    </v:textbox>
                  </v:shape>
                  <v:shape id="_x0000_s1322" type="#_x0000_t202" style="position:absolute;left:7000;top:14357;width:1620;height:540">
                    <v:textbox style="mso-next-textbox:#_x0000_s1322">
                      <w:txbxContent>
                        <w:p w:rsidR="00842477" w:rsidRPr="003232AC" w:rsidRDefault="00842477" w:rsidP="00D90C5B">
                          <w:pPr>
                            <w:jc w:val="center"/>
                          </w:pPr>
                          <w:r>
                            <w:t>Сбыт</w:t>
                          </w:r>
                        </w:p>
                      </w:txbxContent>
                    </v:textbox>
                  </v:shape>
                  <v:shape id="_x0000_s1323" type="#_x0000_t202" style="position:absolute;left:1780;top:15078;width:1620;height:540">
                    <v:textbox style="mso-next-textbox:#_x0000_s1323">
                      <w:txbxContent>
                        <w:p w:rsidR="00842477" w:rsidRPr="003232AC" w:rsidRDefault="00842477" w:rsidP="00D90C5B">
                          <w:pPr>
                            <w:jc w:val="center"/>
                          </w:pPr>
                          <w:r>
                            <w:t>Бухучет</w:t>
                          </w:r>
                        </w:p>
                      </w:txbxContent>
                    </v:textbox>
                  </v:shape>
                  <v:shape id="_x0000_s1324" type="#_x0000_t202" style="position:absolute;left:4480;top:15078;width:1620;height:540">
                    <v:textbox style="mso-next-textbox:#_x0000_s1324">
                      <w:txbxContent>
                        <w:p w:rsidR="00842477" w:rsidRPr="003232AC" w:rsidRDefault="00842477" w:rsidP="00D90C5B">
                          <w:pPr>
                            <w:jc w:val="center"/>
                          </w:pPr>
                          <w:r>
                            <w:t>Бухучет</w:t>
                          </w:r>
                        </w:p>
                      </w:txbxContent>
                    </v:textbox>
                  </v:shape>
                  <v:shape id="_x0000_s1325" type="#_x0000_t202" style="position:absolute;left:7000;top:15078;width:1620;height:540">
                    <v:textbox style="mso-next-textbox:#_x0000_s1325">
                      <w:txbxContent>
                        <w:p w:rsidR="00842477" w:rsidRPr="003232AC" w:rsidRDefault="00842477" w:rsidP="00D90C5B">
                          <w:pPr>
                            <w:jc w:val="center"/>
                          </w:pPr>
                          <w:r>
                            <w:t>Бухучет</w:t>
                          </w:r>
                        </w:p>
                      </w:txbxContent>
                    </v:textbox>
                  </v:shape>
                  <v:line id="_x0000_s1326" style="position:absolute;flip:x" from="5018,9497" to="5020,10211"/>
                  <v:line id="_x0000_s1327" style="position:absolute" from="1600,11117" to="2140,11117"/>
                  <v:line id="_x0000_s1328" style="position:absolute" from="1600,11117" to="1600,15437"/>
                  <v:line id="_x0000_s1329" style="position:absolute" from="2140,10937" to="2140,11297"/>
                  <v:line id="_x0000_s1330" style="position:absolute" from="1600,11657" to="1780,11657"/>
                  <v:line id="_x0000_s1331" style="position:absolute" from="1600,12377" to="1780,12377"/>
                  <v:line id="_x0000_s1332" style="position:absolute" from="1598,13091" to="1778,13091"/>
                  <v:line id="_x0000_s1333" style="position:absolute" from="1600,13817" to="1780,13817"/>
                  <v:line id="_x0000_s1334" style="position:absolute" from="1600,14537" to="1780,14537"/>
                  <v:line id="_x0000_s1335" style="position:absolute" from="1600,15438" to="1780,15438"/>
                  <v:line id="_x0000_s1336" style="position:absolute" from="5020,10937" to="5020,11297"/>
                  <v:line id="_x0000_s1337" style="position:absolute" from="4122,11123" to="5020,11123"/>
                  <v:line id="_x0000_s1338" style="position:absolute" from="4120,11117" to="4120,15437"/>
                  <v:line id="_x0000_s1339" style="position:absolute" from="4120,11657" to="4480,11657"/>
                  <v:line id="_x0000_s1340" style="position:absolute" from="4120,12377" to="4480,12377"/>
                  <v:line id="_x0000_s1341" style="position:absolute" from="4120,13097" to="4480,13097"/>
                  <v:line id="_x0000_s1342" style="position:absolute" from="4120,13817" to="4480,13817"/>
                  <v:line id="_x0000_s1343" style="position:absolute" from="4120,14537" to="4480,14537"/>
                  <v:line id="_x0000_s1344" style="position:absolute" from="4120,15438" to="4480,15438"/>
                  <v:line id="_x0000_s1345" style="position:absolute;flip:x" from="7898,10937" to="7900,11291"/>
                  <v:line id="_x0000_s1346" style="position:absolute" from="6640,11117" to="7900,11117"/>
                  <v:line id="_x0000_s1347" style="position:absolute" from="6640,11117" to="6640,15437"/>
                  <v:line id="_x0000_s1348" style="position:absolute" from="6640,15438" to="7000,15438"/>
                  <v:line id="_x0000_s1349" style="position:absolute" from="6640,14537" to="7000,14537"/>
                  <v:line id="_x0000_s1350" style="position:absolute" from="6640,13817" to="7000,13817"/>
                  <v:line id="_x0000_s1351" style="position:absolute" from="6640,13097" to="7000,13097"/>
                  <v:line id="_x0000_s1352" style="position:absolute" from="6640,12377" to="7000,12377"/>
                  <v:line id="_x0000_s1353" style="position:absolute" from="6640,11657" to="7000,11657"/>
                  <v:line id="_x0000_s1354" style="position:absolute" from="5018,9671" to="6638,967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7443" w:type="dxa"/>
          </w:tcPr>
          <w:p w:rsidR="00D90C5B" w:rsidRPr="00211CAB" w:rsidRDefault="00D90C5B" w:rsidP="00211CAB">
            <w:pPr>
              <w:jc w:val="center"/>
              <w:rPr>
                <w:sz w:val="24"/>
                <w:szCs w:val="24"/>
              </w:rPr>
            </w:pPr>
            <w:r w:rsidRPr="00211CAB">
              <w:rPr>
                <w:sz w:val="24"/>
                <w:szCs w:val="24"/>
              </w:rPr>
              <w:t>1</w:t>
            </w:r>
          </w:p>
        </w:tc>
        <w:tc>
          <w:tcPr>
            <w:tcW w:w="212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7443" w:type="dxa"/>
          </w:tcPr>
          <w:p w:rsidR="00D90C5B" w:rsidRPr="00211CAB" w:rsidRDefault="00D90C5B" w:rsidP="00211CAB">
            <w:pPr>
              <w:jc w:val="both"/>
              <w:rPr>
                <w:noProof/>
                <w:sz w:val="24"/>
                <w:szCs w:val="24"/>
              </w:rPr>
            </w:pPr>
          </w:p>
          <w:p w:rsidR="00D90C5B" w:rsidRPr="00211CAB" w:rsidRDefault="00853F82" w:rsidP="00211CAB">
            <w:pPr>
              <w:jc w:val="both"/>
              <w:rPr>
                <w:noProof/>
                <w:sz w:val="24"/>
                <w:szCs w:val="24"/>
                <w:lang w:val="en-US"/>
              </w:rPr>
            </w:pPr>
            <w:r>
              <w:rPr>
                <w:noProof/>
                <w:sz w:val="24"/>
                <w:szCs w:val="24"/>
              </w:rPr>
              <w:pict>
                <v:group id="_x0000_s1355" style="position:absolute;left:0;text-align:left;margin-left:9pt;margin-top:1.4pt;width:333.1pt;height:198.15pt;z-index:251695104" coordorigin="1598,1211" coordsize="6662,3963">
                  <v:shape id="_x0000_s1356" type="#_x0000_t202" style="position:absolute;left:3038;top:1211;width:4320;height:540">
                    <v:textbox>
                      <w:txbxContent>
                        <w:p w:rsidR="00842477" w:rsidRPr="00B059BA" w:rsidRDefault="00842477" w:rsidP="00D90C5B">
                          <w:pPr>
                            <w:jc w:val="center"/>
                          </w:pPr>
                          <w:r>
                            <w:t>Руководитель организации</w:t>
                          </w:r>
                        </w:p>
                      </w:txbxContent>
                    </v:textbox>
                  </v:shape>
                  <v:shape id="_x0000_s1357" type="#_x0000_t202" style="position:absolute;left:2320;top:2114;width:2520;height:720">
                    <v:textbox style="mso-next-textbox:#_x0000_s1357">
                      <w:txbxContent>
                        <w:p w:rsidR="00842477" w:rsidRDefault="00842477" w:rsidP="00D90C5B">
                          <w:pPr>
                            <w:jc w:val="center"/>
                          </w:pPr>
                          <w:r>
                            <w:t>Функциональный</w:t>
                          </w:r>
                        </w:p>
                        <w:p w:rsidR="00842477" w:rsidRPr="00B059BA" w:rsidRDefault="00842477" w:rsidP="00D90C5B">
                          <w:pPr>
                            <w:jc w:val="center"/>
                          </w:pPr>
                          <w:r>
                            <w:t>руководитель</w:t>
                          </w:r>
                          <w:proofErr w:type="gramStart"/>
                          <w:r>
                            <w:t xml:space="preserve"> А</w:t>
                          </w:r>
                          <w:proofErr w:type="gramEnd"/>
                        </w:p>
                      </w:txbxContent>
                    </v:textbox>
                  </v:shape>
                  <v:shape id="_x0000_s1358" type="#_x0000_t202" style="position:absolute;left:5740;top:2114;width:2520;height:720">
                    <v:textbox style="mso-next-textbox:#_x0000_s1358">
                      <w:txbxContent>
                        <w:p w:rsidR="00842477" w:rsidRDefault="00842477" w:rsidP="00D90C5B">
                          <w:pPr>
                            <w:jc w:val="center"/>
                          </w:pPr>
                          <w:r>
                            <w:t>Функциональный</w:t>
                          </w:r>
                        </w:p>
                        <w:p w:rsidR="00842477" w:rsidRPr="00B059BA" w:rsidRDefault="00842477" w:rsidP="00D90C5B">
                          <w:pPr>
                            <w:jc w:val="center"/>
                          </w:pPr>
                          <w:r>
                            <w:t>руководитель</w:t>
                          </w:r>
                          <w:proofErr w:type="gramStart"/>
                          <w:r>
                            <w:t xml:space="preserve"> Б</w:t>
                          </w:r>
                          <w:proofErr w:type="gramEnd"/>
                        </w:p>
                      </w:txbxContent>
                    </v:textbox>
                  </v:shape>
                  <v:shape id="_x0000_s1359" type="#_x0000_t202" style="position:absolute;left:1778;top:3371;width:1620;height:720">
                    <v:textbox style="mso-next-textbox:#_x0000_s1359">
                      <w:txbxContent>
                        <w:p w:rsidR="00842477" w:rsidRDefault="00842477" w:rsidP="00D90C5B">
                          <w:pPr>
                            <w:jc w:val="center"/>
                          </w:pPr>
                          <w:r>
                            <w:t>Руководитель</w:t>
                          </w:r>
                        </w:p>
                        <w:p w:rsidR="00842477" w:rsidRPr="00B059BA" w:rsidRDefault="00842477" w:rsidP="00D90C5B">
                          <w:pPr>
                            <w:jc w:val="center"/>
                          </w:pPr>
                          <w:r>
                            <w:t>проекта 1</w:t>
                          </w:r>
                        </w:p>
                      </w:txbxContent>
                    </v:textbox>
                  </v:shape>
                  <v:shape id="_x0000_s1360" type="#_x0000_t202" style="position:absolute;left:1780;top:4454;width:1620;height:720">
                    <v:textbox style="mso-next-textbox:#_x0000_s1360">
                      <w:txbxContent>
                        <w:p w:rsidR="00842477" w:rsidRDefault="00842477" w:rsidP="00D90C5B">
                          <w:pPr>
                            <w:jc w:val="center"/>
                          </w:pPr>
                          <w:r>
                            <w:t>Руководитель</w:t>
                          </w:r>
                        </w:p>
                        <w:p w:rsidR="00842477" w:rsidRPr="00B059BA" w:rsidRDefault="00842477" w:rsidP="00D90C5B">
                          <w:pPr>
                            <w:jc w:val="center"/>
                          </w:pPr>
                          <w:r>
                            <w:t>проекта 2</w:t>
                          </w:r>
                        </w:p>
                      </w:txbxContent>
                    </v:textbox>
                  </v:shape>
                  <v:shape id="_x0000_s1361" type="#_x0000_t202" style="position:absolute;left:3938;top:3371;width:900;height:1800">
                    <v:textbox style="layout-flow:vertical;mso-layout-flow-alt:bottom-to-top;mso-next-textbox:#_x0000_s1361">
                      <w:txbxContent>
                        <w:p w:rsidR="00842477" w:rsidRPr="00B059BA" w:rsidRDefault="00842477" w:rsidP="00D90C5B">
                          <w:r>
                            <w:t>Специалисты по функции</w:t>
                          </w:r>
                          <w:proofErr w:type="gramStart"/>
                          <w:r>
                            <w:t xml:space="preserve"> А</w:t>
                          </w:r>
                          <w:proofErr w:type="gramEnd"/>
                        </w:p>
                      </w:txbxContent>
                    </v:textbox>
                  </v:shape>
                  <v:shape id="_x0000_s1362" type="#_x0000_t202" style="position:absolute;left:6640;top:3374;width:900;height:1800">
                    <v:textbox style="layout-flow:vertical;mso-layout-flow-alt:bottom-to-top;mso-next-textbox:#_x0000_s1362">
                      <w:txbxContent>
                        <w:p w:rsidR="00842477" w:rsidRPr="00B059BA" w:rsidRDefault="00842477" w:rsidP="00D90C5B">
                          <w:r>
                            <w:t>Специалисты по функции</w:t>
                          </w:r>
                          <w:proofErr w:type="gramStart"/>
                          <w:r>
                            <w:t xml:space="preserve"> Б</w:t>
                          </w:r>
                          <w:proofErr w:type="gramEnd"/>
                        </w:p>
                      </w:txbxContent>
                    </v:textbox>
                  </v:shape>
                  <v:line id="_x0000_s1363" style="position:absolute" from="1600,1934" to="7000,1934"/>
                  <v:line id="_x0000_s1364" style="position:absolute" from="6998,1931" to="6998,2111"/>
                  <v:line id="_x0000_s1365" style="position:absolute" from="5198,1751" to="5198,1931"/>
                  <v:line id="_x0000_s1366" style="position:absolute" from="1598,1931" to="1598,4811"/>
                  <v:line id="_x0000_s1367" style="position:absolute" from="1598,4811" to="1778,4811"/>
                  <v:line id="_x0000_s1368" style="position:absolute" from="1598,3731" to="1778,3731"/>
                  <v:line id="_x0000_s1369" style="position:absolute" from="4298,2831" to="4298,3371"/>
                  <v:line id="_x0000_s1370" style="position:absolute" from="6998,2831" to="6998,3371"/>
                  <v:line id="_x0000_s1371" style="position:absolute" from="3398,3731" to="3938,3731">
                    <v:stroke dashstyle="longDash" endarrow="block"/>
                  </v:line>
                  <v:line id="_x0000_s1372" style="position:absolute" from="3398,4811" to="3938,4811">
                    <v:stroke dashstyle="longDash" endarrow="block"/>
                  </v:line>
                  <v:line id="_x0000_s1373" style="position:absolute" from="4838,3731" to="6638,3731">
                    <v:stroke dashstyle="longDash" endarrow="block"/>
                  </v:line>
                  <v:line id="_x0000_s1374" style="position:absolute" from="4838,4811" to="6638,4811">
                    <v:stroke dashstyle="longDash" endarrow="block"/>
                  </v:line>
                </v:group>
              </w:pict>
            </w: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lang w:val="en-US"/>
              </w:rPr>
            </w:pPr>
          </w:p>
        </w:tc>
        <w:tc>
          <w:tcPr>
            <w:tcW w:w="2128" w:type="dxa"/>
          </w:tcPr>
          <w:p w:rsidR="00D90C5B" w:rsidRPr="00211CAB" w:rsidRDefault="00D90C5B" w:rsidP="00211CAB">
            <w:pPr>
              <w:jc w:val="center"/>
              <w:rPr>
                <w:sz w:val="24"/>
                <w:szCs w:val="24"/>
              </w:rPr>
            </w:pPr>
          </w:p>
        </w:tc>
      </w:tr>
      <w:tr w:rsidR="00D90C5B" w:rsidRPr="00211CAB" w:rsidTr="00D90C5B">
        <w:trPr>
          <w:trHeight w:val="2883"/>
        </w:trPr>
        <w:tc>
          <w:tcPr>
            <w:tcW w:w="7443" w:type="dxa"/>
          </w:tcPr>
          <w:p w:rsidR="00D90C5B" w:rsidRPr="00211CAB" w:rsidRDefault="00853F82" w:rsidP="00211CAB">
            <w:pPr>
              <w:jc w:val="both"/>
              <w:rPr>
                <w:noProof/>
                <w:sz w:val="24"/>
                <w:szCs w:val="24"/>
                <w:lang w:val="en-US"/>
              </w:rPr>
            </w:pPr>
            <w:r>
              <w:rPr>
                <w:noProof/>
                <w:sz w:val="24"/>
                <w:szCs w:val="24"/>
              </w:rPr>
              <w:pict>
                <v:group id="_x0000_s1375" style="position:absolute;left:0;text-align:left;margin-left:18.1pt;margin-top:10.15pt;width:351pt;height:116.95pt;z-index:251696128;mso-position-horizontal-relative:text;mso-position-vertical-relative:text" coordorigin="1780,5904" coordsize="7020,2339">
                  <v:shape id="_x0000_s1376" type="#_x0000_t202" style="position:absolute;left:1780;top:5904;width:2880;height:540">
                    <v:textbox style="mso-next-textbox:#_x0000_s1376">
                      <w:txbxContent>
                        <w:p w:rsidR="00842477" w:rsidRPr="006B1A40" w:rsidRDefault="00842477" w:rsidP="00D90C5B">
                          <w:pPr>
                            <w:jc w:val="center"/>
                          </w:pPr>
                          <w:r>
                            <w:t>Проектировщики</w:t>
                          </w:r>
                        </w:p>
                      </w:txbxContent>
                    </v:textbox>
                  </v:shape>
                  <v:shape id="_x0000_s1377" type="#_x0000_t202" style="position:absolute;left:5740;top:5904;width:2880;height:540">
                    <v:textbox style="mso-next-textbox:#_x0000_s1377">
                      <w:txbxContent>
                        <w:p w:rsidR="00842477" w:rsidRPr="006B1A40" w:rsidRDefault="00842477" w:rsidP="00D90C5B">
                          <w:pPr>
                            <w:jc w:val="center"/>
                          </w:pPr>
                          <w:r>
                            <w:t>Маркетинг и сбыт</w:t>
                          </w:r>
                        </w:p>
                      </w:txbxContent>
                    </v:textbox>
                  </v:shape>
                  <v:shape id="_x0000_s1378" type="#_x0000_t202" style="position:absolute;left:3760;top:6804;width:2880;height:540">
                    <v:textbox style="mso-next-textbox:#_x0000_s1378">
                      <w:txbxContent>
                        <w:p w:rsidR="00842477" w:rsidRPr="006B1A40" w:rsidRDefault="00842477" w:rsidP="00D90C5B">
                          <w:pPr>
                            <w:jc w:val="center"/>
                          </w:pPr>
                          <w:r>
                            <w:t>Организация-брокер</w:t>
                          </w:r>
                        </w:p>
                      </w:txbxContent>
                    </v:textbox>
                  </v:shape>
                  <v:shape id="_x0000_s1379" type="#_x0000_t202" style="position:absolute;left:1780;top:7703;width:2880;height:540">
                    <v:textbox style="mso-next-textbox:#_x0000_s1379">
                      <w:txbxContent>
                        <w:p w:rsidR="00842477" w:rsidRPr="006B1A40" w:rsidRDefault="00842477" w:rsidP="00D90C5B">
                          <w:pPr>
                            <w:jc w:val="center"/>
                          </w:pPr>
                          <w:r>
                            <w:t>Производители</w:t>
                          </w:r>
                        </w:p>
                      </w:txbxContent>
                    </v:textbox>
                  </v:shape>
                  <v:shape id="_x0000_s1380" type="#_x0000_t202" style="position:absolute;left:5920;top:7703;width:2880;height:540">
                    <v:textbox style="mso-next-textbox:#_x0000_s1380">
                      <w:txbxContent>
                        <w:p w:rsidR="00842477" w:rsidRPr="006B1A40" w:rsidRDefault="00842477" w:rsidP="00D90C5B">
                          <w:pPr>
                            <w:jc w:val="center"/>
                          </w:pPr>
                          <w:r>
                            <w:t>Поставщики</w:t>
                          </w:r>
                        </w:p>
                      </w:txbxContent>
                    </v:textbox>
                  </v:shape>
                  <v:line id="_x0000_s1381" style="position:absolute" from="3758,6431" to="4658,6791"/>
                  <v:line id="_x0000_s1382" style="position:absolute;flip:x" from="5918,6431" to="6998,6791"/>
                  <v:line id="_x0000_s1383" style="position:absolute;flip:x" from="3038,7331" to="4298,7691"/>
                  <v:line id="_x0000_s1384" style="position:absolute" from="5918,7331" to="7358,7691"/>
                </v:group>
              </w:pict>
            </w: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tc>
      </w:tr>
      <w:tr w:rsidR="00D90C5B" w:rsidRPr="00211CAB" w:rsidTr="00D90C5B">
        <w:trPr>
          <w:trHeight w:val="2883"/>
        </w:trPr>
        <w:tc>
          <w:tcPr>
            <w:tcW w:w="7443" w:type="dxa"/>
          </w:tcPr>
          <w:p w:rsidR="00D90C5B" w:rsidRPr="00211CAB" w:rsidRDefault="00853F82" w:rsidP="00211CAB">
            <w:pPr>
              <w:jc w:val="both"/>
              <w:rPr>
                <w:noProof/>
                <w:sz w:val="24"/>
                <w:szCs w:val="24"/>
              </w:rPr>
            </w:pPr>
            <w:r>
              <w:rPr>
                <w:noProof/>
                <w:sz w:val="24"/>
                <w:szCs w:val="24"/>
              </w:rPr>
              <w:lastRenderedPageBreak/>
              <w:pict>
                <v:group id="_x0000_s1385" style="position:absolute;left:0;text-align:left;margin-left:23.4pt;margin-top:8.55pt;width:345.7pt;height:162.1pt;z-index:251697152;mso-position-horizontal-relative:text;mso-position-vertical-relative:text" coordorigin="1886,8779" coordsize="6914,3242">
                  <v:shape id="_x0000_s1386" type="#_x0000_t202" style="position:absolute;left:1886;top:8779;width:2880;height:540">
                    <v:textbox style="mso-next-textbox:#_x0000_s1386">
                      <w:txbxContent>
                        <w:p w:rsidR="00842477" w:rsidRPr="006B1A40" w:rsidRDefault="00842477" w:rsidP="00D90C5B">
                          <w:pPr>
                            <w:jc w:val="center"/>
                          </w:pPr>
                          <w:r>
                            <w:t>Поставщик 1</w:t>
                          </w:r>
                        </w:p>
                      </w:txbxContent>
                    </v:textbox>
                  </v:shape>
                  <v:shape id="_x0000_s1387" type="#_x0000_t202" style="position:absolute;left:5920;top:8781;width:2880;height:540">
                    <v:textbox style="mso-next-textbox:#_x0000_s1387">
                      <w:txbxContent>
                        <w:p w:rsidR="00842477" w:rsidRPr="006B1A40" w:rsidRDefault="00842477" w:rsidP="00D90C5B">
                          <w:pPr>
                            <w:jc w:val="center"/>
                          </w:pPr>
                          <w:r>
                            <w:t>Поставщик 2</w:t>
                          </w:r>
                        </w:p>
                      </w:txbxContent>
                    </v:textbox>
                  </v:shape>
                  <v:shape id="_x0000_s1388" type="#_x0000_t202" style="position:absolute;left:1960;top:11481;width:2880;height:540">
                    <v:textbox style="mso-next-textbox:#_x0000_s1388">
                      <w:txbxContent>
                        <w:p w:rsidR="00842477" w:rsidRPr="006B1A40" w:rsidRDefault="00842477" w:rsidP="00D90C5B">
                          <w:pPr>
                            <w:jc w:val="center"/>
                          </w:pPr>
                          <w:r>
                            <w:t>Сбытовая организация 1</w:t>
                          </w:r>
                        </w:p>
                      </w:txbxContent>
                    </v:textbox>
                  </v:shape>
                  <v:shape id="_x0000_s1389" type="#_x0000_t202" style="position:absolute;left:5920;top:11481;width:2880;height:540">
                    <v:textbox style="mso-next-textbox:#_x0000_s1389">
                      <w:txbxContent>
                        <w:p w:rsidR="00842477" w:rsidRPr="006B1A40" w:rsidRDefault="00842477" w:rsidP="00D90C5B">
                          <w:pPr>
                            <w:jc w:val="center"/>
                          </w:pPr>
                          <w:r>
                            <w:t>Сбытовая организация 2</w:t>
                          </w:r>
                        </w:p>
                      </w:txbxContent>
                    </v:textbox>
                  </v:shape>
                  <v:line id="_x0000_s1390" style="position:absolute" from="3218,9311" to="3218,11471"/>
                  <v:line id="_x0000_s1391" style="position:absolute" from="7358,9311" to="7358,11471"/>
                  <v:line id="_x0000_s1392" style="position:absolute" from="2138,10751" to="8078,10751"/>
                  <v:line id="_x0000_s1393" style="position:absolute;flip:x" from="2140,9681" to="5200,10761"/>
                  <v:line id="_x0000_s1394" style="position:absolute" from="5198,9671" to="8078,1075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tc>
      </w:tr>
    </w:tbl>
    <w:p w:rsidR="00D90C5B" w:rsidRPr="00211CAB" w:rsidRDefault="00D90C5B" w:rsidP="00211CAB">
      <w:pPr>
        <w:rPr>
          <w:sz w:val="24"/>
          <w:szCs w:val="24"/>
        </w:rPr>
      </w:pPr>
    </w:p>
    <w:p w:rsidR="00D90C5B" w:rsidRPr="00211CAB" w:rsidRDefault="00D90C5B" w:rsidP="00211CAB">
      <w:pPr>
        <w:ind w:firstLine="720"/>
        <w:rPr>
          <w:sz w:val="24"/>
          <w:szCs w:val="24"/>
        </w:rPr>
      </w:pPr>
      <w:r w:rsidRPr="00211CAB">
        <w:rPr>
          <w:sz w:val="24"/>
          <w:szCs w:val="24"/>
        </w:rPr>
        <w:t xml:space="preserve"> </w:t>
      </w:r>
    </w:p>
    <w:p w:rsidR="007D66EE" w:rsidRPr="00211CAB" w:rsidRDefault="007D66EE"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13</w:t>
      </w:r>
      <w:r w:rsidR="00211CAB">
        <w:rPr>
          <w:b/>
          <w:i/>
          <w:sz w:val="24"/>
          <w:szCs w:val="24"/>
        </w:rPr>
        <w:t xml:space="preserve">. </w:t>
      </w:r>
      <w:r w:rsidRPr="00211CAB">
        <w:rPr>
          <w:sz w:val="24"/>
          <w:szCs w:val="24"/>
        </w:rPr>
        <w:t xml:space="preserve">Предприятие изготовило и реализовало за отчетный период изделия А в кол. 30 </w:t>
      </w:r>
      <w:proofErr w:type="spellStart"/>
      <w:r w:rsidRPr="00211CAB">
        <w:rPr>
          <w:sz w:val="24"/>
          <w:szCs w:val="24"/>
        </w:rPr>
        <w:t>шт</w:t>
      </w:r>
      <w:proofErr w:type="spellEnd"/>
      <w:r w:rsidRPr="00211CAB">
        <w:rPr>
          <w:sz w:val="24"/>
          <w:szCs w:val="24"/>
        </w:rPr>
        <w:t xml:space="preserve"> по цене 45 </w:t>
      </w:r>
      <w:proofErr w:type="spellStart"/>
      <w:r w:rsidRPr="00211CAB">
        <w:rPr>
          <w:sz w:val="24"/>
          <w:szCs w:val="24"/>
        </w:rPr>
        <w:t>тыс</w:t>
      </w:r>
      <w:proofErr w:type="spellEnd"/>
      <w:r w:rsidRPr="00211CAB">
        <w:rPr>
          <w:sz w:val="24"/>
          <w:szCs w:val="24"/>
        </w:rPr>
        <w:t xml:space="preserve"> руб., изделие Б в кол. 20 </w:t>
      </w:r>
      <w:proofErr w:type="spellStart"/>
      <w:r w:rsidRPr="00211CAB">
        <w:rPr>
          <w:sz w:val="24"/>
          <w:szCs w:val="24"/>
        </w:rPr>
        <w:t>шт</w:t>
      </w:r>
      <w:proofErr w:type="spellEnd"/>
      <w:r w:rsidRPr="00211CAB">
        <w:rPr>
          <w:sz w:val="24"/>
          <w:szCs w:val="24"/>
        </w:rPr>
        <w:t xml:space="preserve"> по цене 65 тыс. руб. и изделие В </w:t>
      </w:r>
      <w:proofErr w:type="spellStart"/>
      <w:r w:rsidRPr="00211CAB">
        <w:rPr>
          <w:sz w:val="24"/>
          <w:szCs w:val="24"/>
        </w:rPr>
        <w:t>в</w:t>
      </w:r>
      <w:proofErr w:type="spellEnd"/>
      <w:r w:rsidRPr="00211CAB">
        <w:rPr>
          <w:sz w:val="24"/>
          <w:szCs w:val="24"/>
        </w:rPr>
        <w:t xml:space="preserve"> кол. 38 </w:t>
      </w:r>
      <w:proofErr w:type="spellStart"/>
      <w:r w:rsidRPr="00211CAB">
        <w:rPr>
          <w:sz w:val="24"/>
          <w:szCs w:val="24"/>
        </w:rPr>
        <w:t>шт</w:t>
      </w:r>
      <w:proofErr w:type="spellEnd"/>
      <w:r w:rsidRPr="00211CAB">
        <w:rPr>
          <w:sz w:val="24"/>
          <w:szCs w:val="24"/>
        </w:rPr>
        <w:t xml:space="preserve"> по цене 75 тыс. руб. за ед. Удельная трудоемкость изготовления составила: изделия</w:t>
      </w:r>
      <w:proofErr w:type="gramStart"/>
      <w:r w:rsidRPr="00211CAB">
        <w:rPr>
          <w:sz w:val="24"/>
          <w:szCs w:val="24"/>
        </w:rPr>
        <w:t xml:space="preserve"> А</w:t>
      </w:r>
      <w:proofErr w:type="gramEnd"/>
      <w:r w:rsidRPr="00211CAB">
        <w:rPr>
          <w:sz w:val="24"/>
          <w:szCs w:val="24"/>
        </w:rPr>
        <w:t xml:space="preserve"> - 2 нормо-часа, изделия Б - 4 нормо-часа, изделия В - 6 </w:t>
      </w:r>
      <w:proofErr w:type="spellStart"/>
      <w:r w:rsidRPr="00211CAB">
        <w:rPr>
          <w:sz w:val="24"/>
          <w:szCs w:val="24"/>
        </w:rPr>
        <w:t>нормо</w:t>
      </w:r>
      <w:proofErr w:type="spellEnd"/>
      <w:r w:rsidRPr="00211CAB">
        <w:rPr>
          <w:sz w:val="24"/>
          <w:szCs w:val="24"/>
        </w:rPr>
        <w:t>–часов, расценка за один нормо-час 200 руб. Материальные расходы составили 1200 тыс. руб.,  постоянные накладные расходы за отчетный период – 1600 тыс. руб. Определите налог на прибыль за данный отчетный период и налог по УСН для двух вариантов и примите решение о режиме налогообложения.</w:t>
      </w:r>
    </w:p>
    <w:p w:rsidR="007D66EE" w:rsidRPr="00211CAB" w:rsidRDefault="007D66EE" w:rsidP="00211CAB">
      <w:pPr>
        <w:rPr>
          <w:sz w:val="24"/>
          <w:szCs w:val="24"/>
        </w:rPr>
      </w:pPr>
    </w:p>
    <w:p w:rsidR="00211CAB" w:rsidRPr="00211CAB" w:rsidRDefault="00211CAB" w:rsidP="00211CAB">
      <w:pPr>
        <w:widowControl w:val="0"/>
        <w:ind w:firstLine="709"/>
        <w:rPr>
          <w:sz w:val="24"/>
          <w:szCs w:val="24"/>
        </w:rPr>
      </w:pPr>
      <w:r w:rsidRPr="00211CAB">
        <w:rPr>
          <w:b/>
          <w:i/>
          <w:sz w:val="24"/>
          <w:szCs w:val="24"/>
        </w:rPr>
        <w:t>Задача 14.</w:t>
      </w:r>
      <w:r w:rsidRPr="00211CAB">
        <w:rPr>
          <w:sz w:val="24"/>
          <w:szCs w:val="24"/>
        </w:rPr>
        <w:t xml:space="preserve"> </w:t>
      </w:r>
      <w:proofErr w:type="gramStart"/>
      <w:r w:rsidRPr="00211CAB">
        <w:rPr>
          <w:sz w:val="24"/>
          <w:szCs w:val="24"/>
        </w:rPr>
        <w:t>Мебельная фабрика выпускает продукцию следующих видов: бытовая мебель, в том числе корпусная – 60 %, детская – 30 %, кухонная – 5 %, офисная – 5 %, причем объем продаж за последний год корпусной мебели увеличился на 2 %, детской – на 10 %, кухонной на 0,5 %, а объем продаж офисной мебели сократился на12,5 %. С помощью модели матрицы Бостонской консультационной группы (БКГ) выделите положение</w:t>
      </w:r>
      <w:r>
        <w:rPr>
          <w:sz w:val="24"/>
          <w:szCs w:val="24"/>
        </w:rPr>
        <w:t>,</w:t>
      </w:r>
      <w:r w:rsidRPr="00211CAB">
        <w:rPr>
          <w:sz w:val="24"/>
          <w:szCs w:val="24"/>
        </w:rPr>
        <w:t xml:space="preserve"> которые  занимают виды мебели: а) корпусная</w:t>
      </w:r>
      <w:proofErr w:type="gramEnd"/>
      <w:r w:rsidRPr="00211CAB">
        <w:rPr>
          <w:sz w:val="24"/>
          <w:szCs w:val="24"/>
        </w:rPr>
        <w:t>; б) детская; в) офисная; г) кухонная.</w:t>
      </w:r>
    </w:p>
    <w:p w:rsidR="00211CAB" w:rsidRDefault="00211CAB" w:rsidP="00211CAB">
      <w:pPr>
        <w:pStyle w:val="11"/>
        <w:ind w:firstLine="709"/>
        <w:rPr>
          <w:b/>
          <w:sz w:val="24"/>
          <w:szCs w:val="24"/>
        </w:rPr>
      </w:pPr>
    </w:p>
    <w:p w:rsidR="00211CAB" w:rsidRPr="00211CAB" w:rsidRDefault="00211CAB" w:rsidP="00211CAB">
      <w:pPr>
        <w:pStyle w:val="11"/>
        <w:ind w:firstLine="709"/>
        <w:rPr>
          <w:sz w:val="24"/>
          <w:szCs w:val="24"/>
        </w:rPr>
      </w:pPr>
      <w:r w:rsidRPr="00211CAB">
        <w:rPr>
          <w:b/>
          <w:sz w:val="24"/>
          <w:szCs w:val="24"/>
        </w:rPr>
        <w:t>Задача 15</w:t>
      </w:r>
      <w:r w:rsidRPr="00211CAB">
        <w:rPr>
          <w:i/>
          <w:sz w:val="24"/>
          <w:szCs w:val="24"/>
        </w:rPr>
        <w:t>.</w:t>
      </w:r>
      <w:r w:rsidRPr="00211CAB">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211CAB" w:rsidRPr="00211CAB" w:rsidRDefault="00211CAB" w:rsidP="00211CAB">
      <w:pPr>
        <w:pStyle w:val="11"/>
        <w:ind w:firstLine="709"/>
        <w:rPr>
          <w:sz w:val="24"/>
          <w:szCs w:val="24"/>
        </w:rPr>
      </w:pPr>
      <w:r w:rsidRPr="00211CAB">
        <w:rPr>
          <w:sz w:val="24"/>
          <w:szCs w:val="24"/>
        </w:rPr>
        <w:t>Какие стратегические выводы в отношении поведения фирмы в отраслевом сегменте</w:t>
      </w:r>
      <w:proofErr w:type="gramStart"/>
      <w:r w:rsidRPr="00211CAB">
        <w:rPr>
          <w:sz w:val="24"/>
          <w:szCs w:val="24"/>
        </w:rPr>
        <w:t xml:space="preserve"> А</w:t>
      </w:r>
      <w:proofErr w:type="gramEnd"/>
      <w:r w:rsidRPr="00211CAB">
        <w:rPr>
          <w:sz w:val="24"/>
          <w:szCs w:val="24"/>
        </w:rPr>
        <w:t>, Б, В, Г можно сделать?</w:t>
      </w:r>
    </w:p>
    <w:p w:rsidR="00211CAB" w:rsidRPr="00211CAB" w:rsidRDefault="00211CAB" w:rsidP="00211CAB">
      <w:pPr>
        <w:pStyle w:val="11"/>
        <w:ind w:firstLine="709"/>
        <w:rPr>
          <w:sz w:val="24"/>
          <w:szCs w:val="24"/>
        </w:rPr>
      </w:pPr>
      <w:r w:rsidRPr="00211CAB">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5pt;height:2in" o:ole="">
            <v:imagedata r:id="rId11" o:title=""/>
          </v:shape>
          <o:OLEObject Type="Embed" ProgID="Word.Picture.8" ShapeID="_x0000_i1025" DrawAspect="Content" ObjectID="_1741506618" r:id="rId12"/>
        </w:object>
      </w:r>
    </w:p>
    <w:p w:rsidR="00211CAB" w:rsidRPr="00211CAB" w:rsidRDefault="00211CAB" w:rsidP="00211CAB">
      <w:pPr>
        <w:pStyle w:val="11"/>
        <w:ind w:firstLine="709"/>
        <w:rPr>
          <w:sz w:val="24"/>
          <w:szCs w:val="24"/>
        </w:rPr>
      </w:pPr>
      <w:r w:rsidRPr="00211CAB">
        <w:rPr>
          <w:sz w:val="24"/>
          <w:szCs w:val="24"/>
        </w:rPr>
        <w:t xml:space="preserve">а) укрепление позиции;  б) форсирование рынка, в) участие без особых усилий, </w:t>
      </w:r>
    </w:p>
    <w:p w:rsidR="00211CAB" w:rsidRPr="00211CAB" w:rsidRDefault="00211CAB" w:rsidP="00211CAB">
      <w:pPr>
        <w:pStyle w:val="11"/>
        <w:ind w:firstLine="709"/>
        <w:rPr>
          <w:sz w:val="24"/>
          <w:szCs w:val="24"/>
        </w:rPr>
      </w:pPr>
      <w:r w:rsidRPr="00211CAB">
        <w:rPr>
          <w:sz w:val="24"/>
          <w:szCs w:val="24"/>
        </w:rPr>
        <w:t>г) радикальное улучшение, д) уход с рынка.</w:t>
      </w:r>
    </w:p>
    <w:p w:rsidR="00211CAB" w:rsidRDefault="00211CAB" w:rsidP="00211CAB">
      <w:pPr>
        <w:ind w:firstLine="709"/>
        <w:jc w:val="both"/>
        <w:rPr>
          <w:b/>
          <w:i/>
          <w:sz w:val="24"/>
          <w:szCs w:val="24"/>
        </w:rPr>
      </w:pPr>
    </w:p>
    <w:p w:rsidR="00211CAB" w:rsidRPr="00211CAB" w:rsidRDefault="00211CAB" w:rsidP="00211CAB">
      <w:pPr>
        <w:ind w:firstLine="709"/>
        <w:jc w:val="both"/>
        <w:rPr>
          <w:sz w:val="24"/>
          <w:szCs w:val="24"/>
        </w:rPr>
      </w:pPr>
      <w:r w:rsidRPr="00211CAB">
        <w:rPr>
          <w:b/>
          <w:i/>
          <w:sz w:val="24"/>
          <w:szCs w:val="24"/>
        </w:rPr>
        <w:t>Задача 16.</w:t>
      </w:r>
      <w:r w:rsidRPr="00211CAB">
        <w:rPr>
          <w:sz w:val="24"/>
          <w:szCs w:val="24"/>
        </w:rPr>
        <w:t xml:space="preserve"> Исходные данные:</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Запланированный выпуск продукции 9800е. в год.</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 xml:space="preserve">Основные материалы -  40 кв. метров по цене 5,3 д.е. за 1кв. метр. </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Зарплата и трудоемкость работ основных производственных рабочих: в цехе сборки – 48 часов из расчета 250 д.е. за 1 час</w:t>
      </w:r>
      <w:proofErr w:type="gramStart"/>
      <w:r w:rsidRPr="00211CAB">
        <w:rPr>
          <w:rFonts w:ascii="Times New Roman" w:hAnsi="Times New Roman"/>
          <w:sz w:val="24"/>
          <w:szCs w:val="24"/>
        </w:rPr>
        <w:t>.</w:t>
      </w:r>
      <w:proofErr w:type="gramEnd"/>
      <w:r w:rsidRPr="00211CAB">
        <w:rPr>
          <w:rFonts w:ascii="Times New Roman" w:hAnsi="Times New Roman"/>
          <w:sz w:val="24"/>
          <w:szCs w:val="24"/>
        </w:rPr>
        <w:t xml:space="preserve"> </w:t>
      </w:r>
      <w:proofErr w:type="gramStart"/>
      <w:r w:rsidRPr="00211CAB">
        <w:rPr>
          <w:rFonts w:ascii="Times New Roman" w:hAnsi="Times New Roman"/>
          <w:sz w:val="24"/>
          <w:szCs w:val="24"/>
        </w:rPr>
        <w:t>и</w:t>
      </w:r>
      <w:proofErr w:type="gramEnd"/>
      <w:r w:rsidRPr="00211CAB">
        <w:rPr>
          <w:rFonts w:ascii="Times New Roman" w:hAnsi="Times New Roman"/>
          <w:sz w:val="24"/>
          <w:szCs w:val="24"/>
        </w:rPr>
        <w:t xml:space="preserve"> 30 часов в отделочном цехе из расчета 200 д.е. за 1 час. </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lastRenderedPageBreak/>
        <w:t>Переменные накладные расходы: по цеху сборки – 0,5 д.е. и по отделочному цеху  0,6 д.е. за 1 час  плановой трудоемкости.</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Постоянные  накладные расходы: производственные 400 тыс. руб., непроизводственные 100 тыс. руб.</w:t>
      </w:r>
    </w:p>
    <w:p w:rsidR="00211CAB" w:rsidRPr="00211CAB" w:rsidRDefault="00211CAB" w:rsidP="00211CAB">
      <w:pPr>
        <w:ind w:firstLine="709"/>
        <w:jc w:val="both"/>
        <w:rPr>
          <w:sz w:val="24"/>
          <w:szCs w:val="24"/>
        </w:rPr>
      </w:pPr>
      <w:r w:rsidRPr="00211CAB">
        <w:rPr>
          <w:sz w:val="24"/>
          <w:szCs w:val="24"/>
        </w:rPr>
        <w:t>Подготовьте калькуляцию удельной себестоимости единицы товара и полной себестоимости на программу по следующим статьям затрат:</w:t>
      </w:r>
    </w:p>
    <w:tbl>
      <w:tblPr>
        <w:tblStyle w:val="aa"/>
        <w:tblW w:w="0" w:type="auto"/>
        <w:tblInd w:w="720" w:type="dxa"/>
        <w:tblLayout w:type="fixed"/>
        <w:tblLook w:val="04A0" w:firstRow="1" w:lastRow="0" w:firstColumn="1" w:lastColumn="0" w:noHBand="0" w:noVBand="1"/>
      </w:tblPr>
      <w:tblGrid>
        <w:gridCol w:w="5484"/>
        <w:gridCol w:w="1559"/>
        <w:gridCol w:w="1808"/>
      </w:tblGrid>
      <w:tr w:rsidR="00211CAB" w:rsidRPr="00211CAB" w:rsidTr="00E90AE1">
        <w:tc>
          <w:tcPr>
            <w:tcW w:w="5484" w:type="dxa"/>
          </w:tcPr>
          <w:p w:rsidR="00211CAB" w:rsidRPr="00211CAB" w:rsidRDefault="00211CAB" w:rsidP="00E90AE1">
            <w:pPr>
              <w:pStyle w:val="a8"/>
              <w:spacing w:after="0" w:line="240" w:lineRule="auto"/>
              <w:ind w:left="0"/>
              <w:rPr>
                <w:rFonts w:ascii="Times New Roman" w:hAnsi="Times New Roman"/>
                <w:sz w:val="24"/>
                <w:szCs w:val="24"/>
              </w:rPr>
            </w:pPr>
            <w:r w:rsidRPr="00211CAB">
              <w:rPr>
                <w:rFonts w:ascii="Times New Roman" w:hAnsi="Times New Roman"/>
                <w:sz w:val="24"/>
                <w:szCs w:val="24"/>
              </w:rPr>
              <w:t>Наименование статьи</w:t>
            </w:r>
          </w:p>
        </w:tc>
        <w:tc>
          <w:tcPr>
            <w:tcW w:w="1559" w:type="dxa"/>
          </w:tcPr>
          <w:p w:rsidR="00211CAB" w:rsidRPr="00211CAB" w:rsidRDefault="00E90AE1" w:rsidP="00E90AE1">
            <w:pPr>
              <w:pStyle w:val="a8"/>
              <w:spacing w:after="0" w:line="240" w:lineRule="auto"/>
              <w:ind w:left="0"/>
              <w:rPr>
                <w:rFonts w:ascii="Times New Roman" w:hAnsi="Times New Roman"/>
                <w:sz w:val="24"/>
                <w:szCs w:val="24"/>
              </w:rPr>
            </w:pPr>
            <w:r>
              <w:rPr>
                <w:rFonts w:ascii="Times New Roman" w:hAnsi="Times New Roman"/>
                <w:sz w:val="24"/>
                <w:szCs w:val="24"/>
              </w:rPr>
              <w:t xml:space="preserve">На </w:t>
            </w:r>
            <w:proofErr w:type="spellStart"/>
            <w:r>
              <w:rPr>
                <w:rFonts w:ascii="Times New Roman" w:hAnsi="Times New Roman"/>
                <w:sz w:val="24"/>
                <w:szCs w:val="24"/>
              </w:rPr>
              <w:t>единицу</w:t>
            </w:r>
            <w:proofErr w:type="gramStart"/>
            <w:r>
              <w:rPr>
                <w:rFonts w:ascii="Times New Roman" w:hAnsi="Times New Roman"/>
                <w:sz w:val="24"/>
                <w:szCs w:val="24"/>
              </w:rPr>
              <w:t>,</w:t>
            </w:r>
            <w:r w:rsidR="00211CAB" w:rsidRPr="00211CAB">
              <w:rPr>
                <w:rFonts w:ascii="Times New Roman" w:hAnsi="Times New Roman"/>
                <w:sz w:val="24"/>
                <w:szCs w:val="24"/>
              </w:rPr>
              <w:t>д</w:t>
            </w:r>
            <w:proofErr w:type="gramEnd"/>
            <w:r w:rsidR="00211CAB" w:rsidRPr="00211CAB">
              <w:rPr>
                <w:rFonts w:ascii="Times New Roman" w:hAnsi="Times New Roman"/>
                <w:sz w:val="24"/>
                <w:szCs w:val="24"/>
              </w:rPr>
              <w:t>.е</w:t>
            </w:r>
            <w:proofErr w:type="spellEnd"/>
            <w:r w:rsidR="00211CAB" w:rsidRPr="00211CAB">
              <w:rPr>
                <w:rFonts w:ascii="Times New Roman" w:hAnsi="Times New Roman"/>
                <w:sz w:val="24"/>
                <w:szCs w:val="24"/>
              </w:rPr>
              <w:t>.</w:t>
            </w: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r w:rsidRPr="00211CAB">
              <w:rPr>
                <w:rFonts w:ascii="Times New Roman" w:hAnsi="Times New Roman"/>
                <w:sz w:val="24"/>
                <w:szCs w:val="24"/>
              </w:rPr>
              <w:t>На программу, тыс.д.е.</w:t>
            </w: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Основные материалы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Основная зарплата основных производственных рабочих</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Совокупные переменные накладные затраты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Совокупные переменные затраты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 xml:space="preserve">Совокупные постоянные  накладные затраты </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 xml:space="preserve">Совокупные затраты </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bl>
    <w:p w:rsidR="00211CAB" w:rsidRPr="00211CAB" w:rsidRDefault="00211CAB" w:rsidP="00211CAB">
      <w:pPr>
        <w:pStyle w:val="a8"/>
        <w:spacing w:after="0" w:line="240" w:lineRule="auto"/>
        <w:ind w:left="0" w:firstLine="709"/>
        <w:rPr>
          <w:rFonts w:ascii="Times New Roman" w:hAnsi="Times New Roman"/>
          <w:sz w:val="24"/>
          <w:szCs w:val="24"/>
        </w:rPr>
      </w:pPr>
      <w:r w:rsidRPr="00211CAB">
        <w:rPr>
          <w:rFonts w:ascii="Times New Roman" w:hAnsi="Times New Roman"/>
          <w:sz w:val="24"/>
          <w:szCs w:val="24"/>
        </w:rPr>
        <w:t>Определите продажную цену товара, плановую выручку, предусмотрев прибыль в размере 10% от себестоимости.</w:t>
      </w:r>
    </w:p>
    <w:p w:rsidR="00D70B2C" w:rsidRPr="00AF3F8A" w:rsidRDefault="00D70B2C" w:rsidP="00D70B2C">
      <w:pPr>
        <w:ind w:firstLine="709"/>
        <w:jc w:val="both"/>
        <w:rPr>
          <w:sz w:val="24"/>
          <w:szCs w:val="24"/>
        </w:rPr>
      </w:pPr>
      <w:r w:rsidRPr="00AF3F8A">
        <w:rPr>
          <w:sz w:val="24"/>
          <w:szCs w:val="24"/>
        </w:rPr>
        <w:t>Максимальное количество баллов – 9.</w:t>
      </w:r>
    </w:p>
    <w:p w:rsidR="00D70B2C" w:rsidRPr="00AF3F8A" w:rsidRDefault="00D70B2C" w:rsidP="00D70B2C">
      <w:pPr>
        <w:ind w:firstLine="709"/>
        <w:jc w:val="both"/>
        <w:rPr>
          <w:rFonts w:eastAsia="Calibri"/>
          <w:sz w:val="24"/>
          <w:szCs w:val="24"/>
          <w:lang w:eastAsia="en-US"/>
        </w:rPr>
      </w:pPr>
      <w:r w:rsidRPr="00AF3F8A">
        <w:rPr>
          <w:rFonts w:eastAsia="Calibri"/>
          <w:sz w:val="24"/>
          <w:szCs w:val="24"/>
          <w:lang w:eastAsia="en-US"/>
        </w:rPr>
        <w:t xml:space="preserve">Если обучающийся правильно выполнил и решил 91-100% задач, ему выставляется оценка 9 баллов, 81-90% – 8 баллов; 71-80% – 7 баллов, 61-70% -6 баллов, 51-60 %-5 баллов, 41 -50% - 4 балла; 31-40 %– 3 балла, 21-30% 2 балла, 11 – 20 %– 1 балл. </w:t>
      </w:r>
    </w:p>
    <w:p w:rsidR="00EF7FDA" w:rsidRDefault="00EF7FDA" w:rsidP="00680998">
      <w:pPr>
        <w:ind w:firstLine="709"/>
        <w:jc w:val="both"/>
        <w:rPr>
          <w:b/>
          <w:sz w:val="24"/>
          <w:szCs w:val="24"/>
        </w:rPr>
      </w:pPr>
    </w:p>
    <w:p w:rsidR="00BE64B6" w:rsidRPr="00BE64B6" w:rsidRDefault="00BE64B6" w:rsidP="00680998">
      <w:pPr>
        <w:ind w:firstLine="709"/>
        <w:jc w:val="both"/>
        <w:rPr>
          <w:b/>
          <w:i/>
          <w:sz w:val="24"/>
          <w:szCs w:val="24"/>
        </w:rPr>
      </w:pPr>
      <w:r w:rsidRPr="00BE64B6">
        <w:rPr>
          <w:b/>
          <w:i/>
          <w:sz w:val="24"/>
          <w:szCs w:val="24"/>
        </w:rPr>
        <w:t>2.2.2. Темы дополнительных заданий - (ДЗ - подготовка доклад</w:t>
      </w:r>
      <w:r w:rsidR="003209A3">
        <w:rPr>
          <w:b/>
          <w:i/>
          <w:sz w:val="24"/>
          <w:szCs w:val="24"/>
        </w:rPr>
        <w:t>а</w:t>
      </w:r>
      <w:r w:rsidRPr="00BE64B6">
        <w:rPr>
          <w:b/>
          <w:i/>
          <w:sz w:val="24"/>
          <w:szCs w:val="24"/>
        </w:rPr>
        <w:t xml:space="preserve"> к конференции, статьи):</w:t>
      </w:r>
    </w:p>
    <w:p w:rsidR="00D55BDE" w:rsidRPr="00AF3F8A" w:rsidRDefault="00D55BDE" w:rsidP="00D55BDE">
      <w:pPr>
        <w:ind w:firstLine="709"/>
        <w:jc w:val="both"/>
        <w:rPr>
          <w:sz w:val="24"/>
          <w:szCs w:val="24"/>
        </w:rPr>
      </w:pPr>
      <w:r>
        <w:rPr>
          <w:sz w:val="24"/>
          <w:szCs w:val="24"/>
        </w:rPr>
        <w:t>1. А</w:t>
      </w:r>
      <w:r w:rsidRPr="00AF3F8A">
        <w:rPr>
          <w:sz w:val="24"/>
          <w:szCs w:val="24"/>
        </w:rPr>
        <w:t>нализ решения управленческих задач организаций методами теории нечетких множеств;</w:t>
      </w:r>
    </w:p>
    <w:p w:rsidR="00D55BDE" w:rsidRPr="00AF3F8A" w:rsidRDefault="00D55BDE" w:rsidP="00D55BDE">
      <w:pPr>
        <w:ind w:firstLine="709"/>
        <w:jc w:val="both"/>
        <w:rPr>
          <w:sz w:val="24"/>
          <w:szCs w:val="24"/>
        </w:rPr>
      </w:pPr>
      <w:r>
        <w:rPr>
          <w:sz w:val="24"/>
          <w:szCs w:val="24"/>
        </w:rPr>
        <w:t>2. А</w:t>
      </w:r>
      <w:r w:rsidRPr="00AF3F8A">
        <w:rPr>
          <w:sz w:val="24"/>
          <w:szCs w:val="24"/>
        </w:rPr>
        <w:t>нализ моделей и методов решения управленческих задач организаций:</w:t>
      </w:r>
    </w:p>
    <w:p w:rsidR="00D55BDE" w:rsidRPr="00AF3F8A" w:rsidRDefault="00D55BDE" w:rsidP="00D55BDE">
      <w:pPr>
        <w:ind w:firstLine="709"/>
        <w:jc w:val="both"/>
        <w:rPr>
          <w:sz w:val="24"/>
          <w:szCs w:val="24"/>
        </w:rPr>
      </w:pPr>
      <w:r>
        <w:rPr>
          <w:sz w:val="24"/>
          <w:szCs w:val="24"/>
        </w:rPr>
        <w:t>3. А</w:t>
      </w:r>
      <w:r w:rsidRPr="00AF3F8A">
        <w:rPr>
          <w:sz w:val="24"/>
          <w:szCs w:val="24"/>
        </w:rPr>
        <w:t>нализ точных и приближенных методов принятия управленческих решений: области применения, достоинства и недостатки.</w:t>
      </w:r>
    </w:p>
    <w:p w:rsidR="001B4A8E" w:rsidRPr="00EF7FDA" w:rsidRDefault="001B4A8E" w:rsidP="001B4A8E">
      <w:pPr>
        <w:ind w:firstLine="709"/>
        <w:jc w:val="both"/>
        <w:rPr>
          <w:sz w:val="24"/>
          <w:szCs w:val="24"/>
        </w:rPr>
      </w:pPr>
      <w:r w:rsidRPr="00EF7FDA">
        <w:rPr>
          <w:sz w:val="24"/>
          <w:szCs w:val="24"/>
        </w:rPr>
        <w:t>Максимальное количество баллов</w:t>
      </w:r>
      <w:r w:rsidR="003209A3">
        <w:rPr>
          <w:sz w:val="24"/>
          <w:szCs w:val="24"/>
        </w:rPr>
        <w:t xml:space="preserve"> </w:t>
      </w:r>
      <w:r w:rsidRPr="00EF7FDA">
        <w:rPr>
          <w:sz w:val="24"/>
          <w:szCs w:val="24"/>
        </w:rPr>
        <w:t xml:space="preserve">– </w:t>
      </w:r>
      <w:r>
        <w:rPr>
          <w:sz w:val="24"/>
          <w:szCs w:val="24"/>
        </w:rPr>
        <w:t>9</w:t>
      </w:r>
      <w:r w:rsidRPr="00EF7FDA">
        <w:rPr>
          <w:sz w:val="24"/>
          <w:szCs w:val="24"/>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9</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подготовил доклад к конференции или статью</w:t>
      </w:r>
      <w:r w:rsidRPr="00EF7FDA">
        <w:rPr>
          <w:rFonts w:eastAsia="Calibri"/>
          <w:sz w:val="24"/>
          <w:szCs w:val="24"/>
          <w:lang w:eastAsia="en-US"/>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4-8</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подготовил доклад к конференции или статью, где недостаточно отражена актуальность (снижение на один балл), метод (снижение на один балл) и новизна исследования</w:t>
      </w:r>
      <w:r w:rsidRPr="001B4A8E">
        <w:rPr>
          <w:rFonts w:eastAsia="Calibri"/>
          <w:sz w:val="24"/>
          <w:szCs w:val="24"/>
          <w:lang w:eastAsia="en-US"/>
        </w:rPr>
        <w:t xml:space="preserve"> </w:t>
      </w:r>
      <w:r>
        <w:rPr>
          <w:rFonts w:eastAsia="Calibri"/>
          <w:sz w:val="24"/>
          <w:szCs w:val="24"/>
          <w:lang w:eastAsia="en-US"/>
        </w:rPr>
        <w:t>(снижение на два балла):</w:t>
      </w:r>
    </w:p>
    <w:p w:rsidR="001B4A8E" w:rsidRPr="00EF7FDA" w:rsidRDefault="001B4A8E" w:rsidP="003209A3">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1-3</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w:t>
      </w:r>
      <w:r>
        <w:rPr>
          <w:rFonts w:eastAsia="Calibri"/>
          <w:sz w:val="24"/>
          <w:szCs w:val="24"/>
          <w:lang w:eastAsia="en-US"/>
        </w:rPr>
        <w:t>частично подготовил доклад к конференции или статью, где отра</w:t>
      </w:r>
      <w:r w:rsidR="003209A3">
        <w:rPr>
          <w:rFonts w:eastAsia="Calibri"/>
          <w:sz w:val="24"/>
          <w:szCs w:val="24"/>
          <w:lang w:eastAsia="en-US"/>
        </w:rPr>
        <w:t>зил</w:t>
      </w:r>
      <w:r>
        <w:rPr>
          <w:rFonts w:eastAsia="Calibri"/>
          <w:sz w:val="24"/>
          <w:szCs w:val="24"/>
          <w:lang w:eastAsia="en-US"/>
        </w:rPr>
        <w:t xml:space="preserve"> актуальность (один балл), метод </w:t>
      </w:r>
      <w:r w:rsidR="003209A3">
        <w:rPr>
          <w:rFonts w:eastAsia="Calibri"/>
          <w:sz w:val="24"/>
          <w:szCs w:val="24"/>
          <w:lang w:eastAsia="en-US"/>
        </w:rPr>
        <w:t xml:space="preserve">исследования </w:t>
      </w:r>
      <w:r>
        <w:rPr>
          <w:rFonts w:eastAsia="Calibri"/>
          <w:sz w:val="24"/>
          <w:szCs w:val="24"/>
          <w:lang w:eastAsia="en-US"/>
        </w:rPr>
        <w:t>(один балл) и новизн</w:t>
      </w:r>
      <w:r w:rsidR="003209A3">
        <w:rPr>
          <w:rFonts w:eastAsia="Calibri"/>
          <w:sz w:val="24"/>
          <w:szCs w:val="24"/>
          <w:lang w:eastAsia="en-US"/>
        </w:rPr>
        <w:t>у</w:t>
      </w:r>
      <w:r>
        <w:rPr>
          <w:rFonts w:eastAsia="Calibri"/>
          <w:sz w:val="24"/>
          <w:szCs w:val="24"/>
          <w:lang w:eastAsia="en-US"/>
        </w:rPr>
        <w:t xml:space="preserve"> исследования</w:t>
      </w:r>
      <w:r w:rsidRPr="001B4A8E">
        <w:rPr>
          <w:rFonts w:eastAsia="Calibri"/>
          <w:sz w:val="24"/>
          <w:szCs w:val="24"/>
          <w:lang w:eastAsia="en-US"/>
        </w:rPr>
        <w:t xml:space="preserve"> </w:t>
      </w:r>
      <w:r>
        <w:rPr>
          <w:rFonts w:eastAsia="Calibri"/>
          <w:sz w:val="24"/>
          <w:szCs w:val="24"/>
          <w:lang w:eastAsia="en-US"/>
        </w:rPr>
        <w:t>(два балла)</w:t>
      </w:r>
      <w:r w:rsidRPr="00EF7FDA">
        <w:rPr>
          <w:rFonts w:eastAsia="Calibri"/>
          <w:sz w:val="24"/>
          <w:szCs w:val="24"/>
          <w:lang w:eastAsia="en-US"/>
        </w:rPr>
        <w:t>.</w:t>
      </w:r>
    </w:p>
    <w:p w:rsidR="00BE64B6" w:rsidRDefault="00BE64B6" w:rsidP="00680998">
      <w:pPr>
        <w:ind w:firstLine="709"/>
        <w:jc w:val="both"/>
        <w:rPr>
          <w:sz w:val="24"/>
          <w:szCs w:val="24"/>
        </w:rPr>
      </w:pPr>
    </w:p>
    <w:p w:rsidR="00BE64B6" w:rsidRPr="00EF7FDA" w:rsidRDefault="00BE64B6" w:rsidP="00680998">
      <w:pPr>
        <w:ind w:firstLine="709"/>
        <w:jc w:val="both"/>
        <w:rPr>
          <w:b/>
          <w:sz w:val="24"/>
          <w:szCs w:val="24"/>
        </w:rPr>
      </w:pPr>
    </w:p>
    <w:p w:rsidR="00790797" w:rsidRPr="00EF7FDA" w:rsidRDefault="00790797" w:rsidP="00790797">
      <w:pPr>
        <w:ind w:firstLine="708"/>
        <w:jc w:val="both"/>
        <w:rPr>
          <w:b/>
          <w:sz w:val="24"/>
          <w:szCs w:val="24"/>
        </w:rPr>
      </w:pPr>
      <w:r w:rsidRPr="00EF7FDA">
        <w:rPr>
          <w:b/>
          <w:sz w:val="24"/>
          <w:szCs w:val="24"/>
        </w:rPr>
        <w:t>2.3 Типовые экзаменационные материалы</w:t>
      </w:r>
    </w:p>
    <w:p w:rsidR="00211CAB" w:rsidRDefault="00211CAB" w:rsidP="00790797">
      <w:pPr>
        <w:jc w:val="center"/>
        <w:rPr>
          <w:b/>
          <w:i/>
          <w:sz w:val="24"/>
          <w:szCs w:val="24"/>
        </w:rPr>
      </w:pPr>
    </w:p>
    <w:p w:rsidR="00790797" w:rsidRPr="00E90AE1" w:rsidRDefault="00790797" w:rsidP="00790797">
      <w:pPr>
        <w:jc w:val="center"/>
        <w:rPr>
          <w:b/>
          <w:i/>
          <w:sz w:val="24"/>
          <w:szCs w:val="24"/>
        </w:rPr>
      </w:pPr>
      <w:r w:rsidRPr="00EF7FDA">
        <w:rPr>
          <w:b/>
          <w:i/>
          <w:sz w:val="24"/>
          <w:szCs w:val="24"/>
        </w:rPr>
        <w:t>Перечень вопросов для проведения экзамена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6438A9" w:rsidRPr="00EF7FDA" w:rsidRDefault="006438A9" w:rsidP="006438A9">
      <w:pPr>
        <w:spacing w:line="214" w:lineRule="auto"/>
        <w:jc w:val="center"/>
        <w:rPr>
          <w:sz w:val="24"/>
          <w:szCs w:val="24"/>
        </w:rPr>
      </w:pP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Понятие о менеджменте, субъекты, объекты, уровни, необходимость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Факторы возникновения менеджмента и основные определения понятия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Эволюция, научные школы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Методологические основы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Методы управления при организации деятельности малой группы, созданной для реализации конкретного экономического проекта.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 xml:space="preserve">Планирование деятельности организации. </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lastRenderedPageBreak/>
        <w:t>Вертикальное и горизонтальное разделение труда, орг. структура, виды, принципы построения.</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цели, задачи, технологии, структура, люди.</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Сбор, анализ и обработка данных внутренней и внешней среды организации.</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при интегрированном подходе.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Схема модели при интегрированном подходе.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Основные комплексы действий процесса управления и принятия решений.</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в динамике.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Мотивация, основные ее теории при организации деятельности малой группы.</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Власть и партнерство в деятельности малой группы.</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Группы и лидерство.</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Личность руководителя, его качества.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Характеристика стилей управления.</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Формальные и неформальные группы, факторы эффективной деятельности групп.</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Понятие конфликта и средства воздействия на участников конфликта.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Стратегический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Антикризисное управление.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Корпоративный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Категории, факторы и показатели эффективности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Производственный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Организация производственного процесса.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Организация и планирование вспомогательного производства.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Международный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Модели и методы принятия управленческих решений.</w:t>
      </w:r>
    </w:p>
    <w:p w:rsidR="00732BC3" w:rsidRDefault="00732BC3" w:rsidP="000335CB">
      <w:pPr>
        <w:ind w:firstLine="709"/>
        <w:jc w:val="both"/>
        <w:rPr>
          <w:b/>
          <w:sz w:val="24"/>
          <w:szCs w:val="24"/>
        </w:rPr>
      </w:pPr>
    </w:p>
    <w:p w:rsidR="00790797" w:rsidRPr="00EF7FDA" w:rsidRDefault="00790797" w:rsidP="000335CB">
      <w:pPr>
        <w:ind w:firstLine="709"/>
        <w:jc w:val="both"/>
        <w:rPr>
          <w:b/>
          <w:sz w:val="24"/>
          <w:szCs w:val="24"/>
        </w:rPr>
      </w:pPr>
      <w:r w:rsidRPr="00EF7FDA">
        <w:rPr>
          <w:b/>
          <w:sz w:val="24"/>
          <w:szCs w:val="24"/>
        </w:rPr>
        <w:t>Структура экзаменационного билета:</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790797"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3.</w:t>
      </w:r>
      <w:r w:rsidR="00211CAB">
        <w:rPr>
          <w:rFonts w:ascii="Times New Roman" w:hAnsi="Times New Roman"/>
          <w:sz w:val="24"/>
          <w:szCs w:val="24"/>
        </w:rPr>
        <w:t xml:space="preserve"> </w:t>
      </w:r>
      <w:r w:rsidRPr="00EF7FDA">
        <w:rPr>
          <w:rFonts w:ascii="Times New Roman" w:hAnsi="Times New Roman"/>
          <w:sz w:val="24"/>
          <w:szCs w:val="24"/>
        </w:rPr>
        <w:t>Практическое задание</w:t>
      </w:r>
      <w:r w:rsidR="000335CB">
        <w:rPr>
          <w:rFonts w:ascii="Times New Roman" w:hAnsi="Times New Roman"/>
          <w:sz w:val="24"/>
          <w:szCs w:val="24"/>
        </w:rPr>
        <w:t xml:space="preserve"> (задача).</w:t>
      </w:r>
      <w:r w:rsidRPr="00EF7FDA">
        <w:rPr>
          <w:rFonts w:ascii="Times New Roman" w:hAnsi="Times New Roman"/>
          <w:i/>
          <w:sz w:val="24"/>
          <w:szCs w:val="24"/>
        </w:rPr>
        <w:t xml:space="preserve"> </w:t>
      </w:r>
    </w:p>
    <w:p w:rsidR="002509F7" w:rsidRPr="00EF7FDA" w:rsidRDefault="002509F7" w:rsidP="002509F7">
      <w:pPr>
        <w:jc w:val="center"/>
        <w:rPr>
          <w:b/>
          <w:sz w:val="24"/>
          <w:szCs w:val="24"/>
        </w:rPr>
      </w:pPr>
      <w:r w:rsidRPr="00EF7FDA">
        <w:rPr>
          <w:b/>
          <w:sz w:val="24"/>
          <w:szCs w:val="24"/>
        </w:rPr>
        <w:t>Пример экзаменационного билета</w:t>
      </w:r>
    </w:p>
    <w:p w:rsidR="002509F7" w:rsidRPr="00EF7FDA" w:rsidRDefault="002509F7" w:rsidP="002509F7">
      <w:pPr>
        <w:pStyle w:val="ad"/>
        <w:rPr>
          <w:szCs w:val="24"/>
          <w:lang w:val="en-US"/>
        </w:rPr>
      </w:pPr>
      <w:r w:rsidRPr="00EF7FDA">
        <w:rPr>
          <w:noProof/>
          <w:szCs w:val="24"/>
        </w:rPr>
        <w:drawing>
          <wp:inline distT="0" distB="0" distL="0" distR="0" wp14:anchorId="5D1B86D5" wp14:editId="041082CF">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E35B37" w:rsidRPr="00EF7FDA" w:rsidRDefault="00E35B37" w:rsidP="00E35B37">
      <w:pPr>
        <w:pStyle w:val="ab"/>
        <w:ind w:left="-142"/>
        <w:jc w:val="center"/>
        <w:outlineLvl w:val="0"/>
        <w:rPr>
          <w:sz w:val="24"/>
          <w:szCs w:val="24"/>
        </w:rPr>
      </w:pPr>
      <w:r w:rsidRPr="00EF7FDA">
        <w:rPr>
          <w:sz w:val="24"/>
          <w:szCs w:val="24"/>
        </w:rPr>
        <w:t>МИНИСТЕРСТВО ОБРАЗОВАНИЯ И НАУКИ РОССИЙСКОЙ ФЕДЕРАЦИИ</w:t>
      </w:r>
    </w:p>
    <w:p w:rsidR="002509F7" w:rsidRPr="00EF7FDA" w:rsidRDefault="002509F7" w:rsidP="002509F7">
      <w:pPr>
        <w:pStyle w:val="32"/>
        <w:spacing w:after="0"/>
        <w:ind w:left="-142"/>
        <w:jc w:val="center"/>
        <w:rPr>
          <w:bCs/>
          <w:sz w:val="24"/>
          <w:szCs w:val="24"/>
        </w:rPr>
      </w:pPr>
      <w:r w:rsidRPr="00EF7FDA">
        <w:rPr>
          <w:bCs/>
          <w:sz w:val="24"/>
          <w:szCs w:val="24"/>
        </w:rPr>
        <w:t xml:space="preserve">Институт технологий (филиал) федерального государственного бюджетного образовательного учреждения высшего образования </w:t>
      </w:r>
    </w:p>
    <w:p w:rsidR="002509F7" w:rsidRPr="00EF7FDA" w:rsidRDefault="002509F7" w:rsidP="002509F7">
      <w:pPr>
        <w:pStyle w:val="32"/>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2509F7" w:rsidRPr="00EF7FDA" w:rsidRDefault="002509F7" w:rsidP="002509F7">
      <w:pPr>
        <w:pStyle w:val="32"/>
        <w:spacing w:after="0"/>
        <w:ind w:left="-142"/>
        <w:jc w:val="center"/>
        <w:rPr>
          <w:bCs/>
          <w:color w:val="0000FF"/>
          <w:sz w:val="24"/>
          <w:szCs w:val="24"/>
        </w:rPr>
      </w:pPr>
      <w:r w:rsidRPr="00EF7FDA">
        <w:rPr>
          <w:bCs/>
          <w:sz w:val="24"/>
          <w:szCs w:val="24"/>
        </w:rPr>
        <w:t>(Институт технологий (филиал) ДГТУ в г. Волгодонске)</w:t>
      </w:r>
    </w:p>
    <w:p w:rsidR="002509F7" w:rsidRPr="00EF7FDA" w:rsidRDefault="002509F7" w:rsidP="002509F7">
      <w:pPr>
        <w:jc w:val="center"/>
        <w:rPr>
          <w:sz w:val="24"/>
          <w:szCs w:val="24"/>
        </w:rPr>
      </w:pPr>
    </w:p>
    <w:p w:rsidR="002509F7" w:rsidRPr="00EF7FDA" w:rsidRDefault="002509F7" w:rsidP="002509F7">
      <w:pPr>
        <w:pStyle w:val="1"/>
        <w:rPr>
          <w:szCs w:val="24"/>
        </w:rPr>
      </w:pPr>
      <w:r w:rsidRPr="00EF7FDA">
        <w:rPr>
          <w:szCs w:val="24"/>
        </w:rPr>
        <w:tab/>
      </w:r>
      <w:proofErr w:type="spellStart"/>
      <w:r w:rsidRPr="00EF7FDA">
        <w:rPr>
          <w:szCs w:val="24"/>
        </w:rPr>
        <w:t>Факультет_______</w:t>
      </w:r>
      <w:r w:rsidRPr="00EF7FDA">
        <w:rPr>
          <w:szCs w:val="24"/>
          <w:u w:val="single"/>
        </w:rPr>
        <w:t>Технологии</w:t>
      </w:r>
      <w:proofErr w:type="spellEnd"/>
      <w:r w:rsidRPr="00EF7FDA">
        <w:rPr>
          <w:szCs w:val="24"/>
          <w:u w:val="single"/>
        </w:rPr>
        <w:t xml:space="preserve"> и менеджмент</w:t>
      </w:r>
      <w:r w:rsidRPr="00EF7FDA">
        <w:rPr>
          <w:szCs w:val="24"/>
        </w:rPr>
        <w:t>_____________________________</w:t>
      </w:r>
    </w:p>
    <w:p w:rsidR="002509F7" w:rsidRPr="00EF7FDA" w:rsidRDefault="002509F7" w:rsidP="002509F7">
      <w:pPr>
        <w:pStyle w:val="3"/>
        <w:rPr>
          <w:szCs w:val="24"/>
        </w:rPr>
      </w:pPr>
      <w:r w:rsidRPr="00EF7FDA">
        <w:rPr>
          <w:szCs w:val="24"/>
        </w:rPr>
        <w:t>Кафедра  ________</w:t>
      </w:r>
      <w:r w:rsidRPr="00EF7FDA">
        <w:rPr>
          <w:szCs w:val="24"/>
          <w:u w:val="single"/>
        </w:rPr>
        <w:t>Экономика и управление</w:t>
      </w:r>
      <w:r w:rsidRPr="00EF7FDA">
        <w:rPr>
          <w:szCs w:val="24"/>
        </w:rPr>
        <w:t>______________________________</w:t>
      </w:r>
    </w:p>
    <w:p w:rsidR="002509F7" w:rsidRPr="00EF7FDA" w:rsidRDefault="002509F7" w:rsidP="002509F7">
      <w:pPr>
        <w:pStyle w:val="2"/>
        <w:rPr>
          <w:szCs w:val="24"/>
        </w:rPr>
      </w:pPr>
    </w:p>
    <w:p w:rsidR="002509F7" w:rsidRPr="00EF7FDA" w:rsidRDefault="002509F7" w:rsidP="002509F7">
      <w:pPr>
        <w:pStyle w:val="2"/>
        <w:rPr>
          <w:szCs w:val="24"/>
        </w:rPr>
      </w:pPr>
      <w:r w:rsidRPr="00EF7FDA">
        <w:rPr>
          <w:szCs w:val="24"/>
        </w:rPr>
        <w:t>ЭКЗАМЕНАЦИОННЫЙ      Б И Л Е Т  №_</w:t>
      </w:r>
      <w:r w:rsidRPr="00EF7FDA">
        <w:rPr>
          <w:szCs w:val="24"/>
          <w:u w:val="single"/>
        </w:rPr>
        <w:t>1</w:t>
      </w:r>
      <w:r w:rsidRPr="00EF7FDA">
        <w:rPr>
          <w:szCs w:val="24"/>
        </w:rPr>
        <w:t>_</w:t>
      </w:r>
    </w:p>
    <w:p w:rsidR="002509F7" w:rsidRPr="00EF7FDA" w:rsidRDefault="002509F7" w:rsidP="002509F7">
      <w:pPr>
        <w:jc w:val="center"/>
        <w:rPr>
          <w:sz w:val="24"/>
          <w:szCs w:val="24"/>
        </w:rPr>
      </w:pPr>
      <w:r w:rsidRPr="00EF7FDA">
        <w:rPr>
          <w:sz w:val="24"/>
          <w:szCs w:val="24"/>
        </w:rPr>
        <w:t>на _</w:t>
      </w:r>
      <w:r w:rsidRPr="00EF7FDA">
        <w:rPr>
          <w:sz w:val="24"/>
          <w:szCs w:val="24"/>
          <w:u w:val="single"/>
        </w:rPr>
        <w:t>2018</w:t>
      </w:r>
      <w:r w:rsidRPr="00EF7FDA">
        <w:rPr>
          <w:sz w:val="24"/>
          <w:szCs w:val="24"/>
        </w:rPr>
        <w:t>_/_</w:t>
      </w:r>
      <w:r w:rsidR="002D05D6">
        <w:rPr>
          <w:sz w:val="24"/>
          <w:szCs w:val="24"/>
          <w:u w:val="single"/>
        </w:rPr>
        <w:t>2021</w:t>
      </w:r>
      <w:r w:rsidRPr="00EF7FDA">
        <w:rPr>
          <w:sz w:val="24"/>
          <w:szCs w:val="24"/>
        </w:rPr>
        <w:t>_ учебный год</w:t>
      </w:r>
    </w:p>
    <w:p w:rsidR="002509F7" w:rsidRPr="00EF7FDA" w:rsidRDefault="002509F7" w:rsidP="002509F7">
      <w:pPr>
        <w:ind w:firstLine="851"/>
        <w:rPr>
          <w:sz w:val="24"/>
          <w:szCs w:val="24"/>
        </w:rPr>
      </w:pPr>
      <w:r w:rsidRPr="00EF7FDA">
        <w:rPr>
          <w:sz w:val="24"/>
          <w:szCs w:val="24"/>
        </w:rPr>
        <w:t>Дисциплина _____________</w:t>
      </w:r>
      <w:r w:rsidR="00BC6190" w:rsidRPr="00EF7FDA">
        <w:rPr>
          <w:sz w:val="24"/>
          <w:szCs w:val="24"/>
          <w:u w:val="single"/>
        </w:rPr>
        <w:t>Менеджмент</w:t>
      </w:r>
      <w:r w:rsidRPr="00EF7FDA">
        <w:rPr>
          <w:sz w:val="24"/>
          <w:szCs w:val="24"/>
        </w:rPr>
        <w:t>_____________________________</w:t>
      </w:r>
    </w:p>
    <w:p w:rsidR="002509F7" w:rsidRPr="00EF7FDA" w:rsidRDefault="002509F7" w:rsidP="002509F7">
      <w:pPr>
        <w:ind w:firstLine="851"/>
        <w:rPr>
          <w:sz w:val="24"/>
          <w:szCs w:val="24"/>
        </w:rPr>
      </w:pPr>
    </w:p>
    <w:p w:rsidR="002509F7" w:rsidRPr="00EF7FDA" w:rsidRDefault="002509F7" w:rsidP="002509F7">
      <w:pPr>
        <w:ind w:left="360"/>
        <w:jc w:val="both"/>
        <w:rPr>
          <w:sz w:val="24"/>
          <w:szCs w:val="24"/>
        </w:rPr>
      </w:pPr>
      <w:r w:rsidRPr="00EF7FDA">
        <w:rPr>
          <w:sz w:val="24"/>
          <w:szCs w:val="24"/>
        </w:rPr>
        <w:t>1.</w:t>
      </w:r>
      <w:r w:rsidR="00211CAB">
        <w:rPr>
          <w:sz w:val="24"/>
          <w:szCs w:val="24"/>
        </w:rPr>
        <w:t xml:space="preserve"> </w:t>
      </w:r>
      <w:r w:rsidR="00211CAB" w:rsidRPr="00EF7FDA">
        <w:rPr>
          <w:sz w:val="24"/>
          <w:szCs w:val="24"/>
        </w:rPr>
        <w:t>Понятие о менеджменте, субъекты, объекты, уровни, необходимость менеджмента</w:t>
      </w:r>
      <w:r w:rsidRPr="00EF7FDA">
        <w:rPr>
          <w:sz w:val="24"/>
          <w:szCs w:val="24"/>
        </w:rPr>
        <w:t>.</w:t>
      </w:r>
    </w:p>
    <w:p w:rsidR="002509F7" w:rsidRPr="00EF7FDA" w:rsidRDefault="002509F7" w:rsidP="002509F7">
      <w:pPr>
        <w:ind w:left="360"/>
        <w:jc w:val="both"/>
        <w:rPr>
          <w:sz w:val="24"/>
          <w:szCs w:val="24"/>
        </w:rPr>
      </w:pPr>
      <w:r w:rsidRPr="00EF7FDA">
        <w:rPr>
          <w:sz w:val="24"/>
          <w:szCs w:val="24"/>
        </w:rPr>
        <w:t>2.</w:t>
      </w:r>
      <w:r w:rsidR="00211CAB" w:rsidRPr="00211CAB">
        <w:rPr>
          <w:sz w:val="24"/>
          <w:szCs w:val="24"/>
        </w:rPr>
        <w:t xml:space="preserve"> </w:t>
      </w:r>
      <w:r w:rsidR="00211CAB" w:rsidRPr="00EF7FDA">
        <w:rPr>
          <w:sz w:val="24"/>
          <w:szCs w:val="24"/>
        </w:rPr>
        <w:t>Модели и методы принятия управленческих решений</w:t>
      </w:r>
      <w:r w:rsidRPr="00EF7FDA">
        <w:rPr>
          <w:sz w:val="24"/>
          <w:szCs w:val="24"/>
        </w:rPr>
        <w:t>.</w:t>
      </w:r>
    </w:p>
    <w:p w:rsidR="002509F7" w:rsidRPr="00EF7FDA" w:rsidRDefault="002509F7" w:rsidP="000335CB">
      <w:pPr>
        <w:rPr>
          <w:sz w:val="24"/>
          <w:szCs w:val="24"/>
        </w:rPr>
      </w:pPr>
      <w:r w:rsidRPr="00EF7FDA">
        <w:rPr>
          <w:sz w:val="24"/>
          <w:szCs w:val="24"/>
        </w:rPr>
        <w:t xml:space="preserve">      3. Задача</w:t>
      </w:r>
      <w:r w:rsidR="000335CB">
        <w:rPr>
          <w:sz w:val="24"/>
          <w:szCs w:val="24"/>
        </w:rPr>
        <w:t xml:space="preserve"> 10.</w:t>
      </w:r>
      <w:r w:rsidRPr="00EF7FDA">
        <w:rPr>
          <w:sz w:val="24"/>
          <w:szCs w:val="24"/>
        </w:rPr>
        <w:t xml:space="preserve"> </w:t>
      </w:r>
    </w:p>
    <w:p w:rsidR="002509F7" w:rsidRPr="00EF7FDA" w:rsidRDefault="002509F7" w:rsidP="002509F7">
      <w:pPr>
        <w:ind w:firstLine="720"/>
        <w:rPr>
          <w:sz w:val="24"/>
          <w:szCs w:val="24"/>
        </w:rPr>
      </w:pPr>
      <w:r w:rsidRPr="00EF7FDA">
        <w:rPr>
          <w:sz w:val="24"/>
          <w:szCs w:val="24"/>
        </w:rPr>
        <w:t xml:space="preserve">             </w:t>
      </w:r>
    </w:p>
    <w:p w:rsidR="003209A3" w:rsidRDefault="002509F7" w:rsidP="002509F7">
      <w:pPr>
        <w:ind w:firstLine="720"/>
        <w:rPr>
          <w:sz w:val="24"/>
          <w:szCs w:val="24"/>
        </w:rPr>
      </w:pPr>
      <w:r w:rsidRPr="00EF7FDA">
        <w:rPr>
          <w:sz w:val="24"/>
          <w:szCs w:val="24"/>
        </w:rPr>
        <w:t xml:space="preserve"> Зав. кафедрой    ______________________           ___</w:t>
      </w:r>
      <w:r w:rsidRPr="00EF7FDA">
        <w:rPr>
          <w:sz w:val="24"/>
          <w:szCs w:val="24"/>
          <w:u w:val="single"/>
        </w:rPr>
        <w:t>М.Ю. Диканов</w:t>
      </w:r>
      <w:r w:rsidRPr="00EF7FDA">
        <w:rPr>
          <w:sz w:val="24"/>
          <w:szCs w:val="24"/>
        </w:rPr>
        <w:t xml:space="preserve">___  </w:t>
      </w:r>
      <w:r w:rsidR="003209A3" w:rsidRPr="00EF7FDA">
        <w:rPr>
          <w:sz w:val="24"/>
          <w:szCs w:val="24"/>
        </w:rPr>
        <w:t>__</w:t>
      </w:r>
      <w:r w:rsidR="003209A3" w:rsidRPr="00EF7FDA">
        <w:rPr>
          <w:sz w:val="24"/>
          <w:szCs w:val="24"/>
          <w:u w:val="single"/>
        </w:rPr>
        <w:t>01.09.2018</w:t>
      </w:r>
      <w:r w:rsidR="003209A3" w:rsidRPr="00EF7FDA">
        <w:rPr>
          <w:sz w:val="24"/>
          <w:szCs w:val="24"/>
        </w:rPr>
        <w:t xml:space="preserve">__ </w:t>
      </w:r>
      <w:r w:rsidRPr="00EF7FDA">
        <w:rPr>
          <w:sz w:val="24"/>
          <w:szCs w:val="24"/>
        </w:rPr>
        <w:t xml:space="preserve">   </w:t>
      </w:r>
    </w:p>
    <w:p w:rsidR="002509F7" w:rsidRPr="00EF7FDA" w:rsidRDefault="003209A3" w:rsidP="002509F7">
      <w:pPr>
        <w:ind w:firstLine="720"/>
        <w:rPr>
          <w:sz w:val="24"/>
          <w:szCs w:val="24"/>
        </w:rPr>
      </w:pPr>
      <w:r>
        <w:rPr>
          <w:sz w:val="24"/>
          <w:szCs w:val="24"/>
        </w:rPr>
        <w:t xml:space="preserve">                                                                                                                </w:t>
      </w:r>
    </w:p>
    <w:p w:rsidR="002509F7" w:rsidRPr="00EF7FDA" w:rsidRDefault="002509F7" w:rsidP="002509F7">
      <w:pPr>
        <w:ind w:firstLine="720"/>
        <w:rPr>
          <w:sz w:val="24"/>
          <w:szCs w:val="24"/>
        </w:rPr>
      </w:pPr>
      <w:r w:rsidRPr="00EF7FDA">
        <w:rPr>
          <w:sz w:val="24"/>
          <w:szCs w:val="24"/>
        </w:rPr>
        <w:t xml:space="preserve">                                 Подпись                                             Ф.И.О.                Дата                                                </w:t>
      </w:r>
    </w:p>
    <w:p w:rsidR="003209A3" w:rsidRDefault="003209A3" w:rsidP="00262663">
      <w:pPr>
        <w:pStyle w:val="ad"/>
        <w:rPr>
          <w:szCs w:val="24"/>
        </w:rPr>
      </w:pPr>
    </w:p>
    <w:p w:rsidR="000D611E" w:rsidRPr="00EF7FDA" w:rsidRDefault="000D611E" w:rsidP="000D611E">
      <w:pPr>
        <w:ind w:firstLine="709"/>
        <w:jc w:val="both"/>
        <w:rPr>
          <w:sz w:val="24"/>
          <w:szCs w:val="24"/>
        </w:rPr>
      </w:pPr>
      <w:r w:rsidRPr="00EF7FDA">
        <w:rPr>
          <w:i/>
          <w:sz w:val="24"/>
          <w:szCs w:val="24"/>
        </w:rPr>
        <w:lastRenderedPageBreak/>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D611E" w:rsidRPr="00EF7FDA" w:rsidRDefault="000D611E" w:rsidP="000D611E">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0D611E" w:rsidRPr="00EF7FDA" w:rsidRDefault="000D611E" w:rsidP="000D611E">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0D611E" w:rsidRPr="00EF7FDA" w:rsidRDefault="000D611E" w:rsidP="000D611E">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0D611E" w:rsidRPr="00EF7FDA" w:rsidRDefault="000D611E" w:rsidP="000D611E">
      <w:pPr>
        <w:ind w:left="1415" w:firstLine="709"/>
        <w:jc w:val="both"/>
        <w:rPr>
          <w:sz w:val="24"/>
          <w:szCs w:val="24"/>
        </w:rPr>
      </w:pPr>
      <w:r w:rsidRPr="00EF7FDA">
        <w:rPr>
          <w:sz w:val="24"/>
          <w:szCs w:val="24"/>
        </w:rPr>
        <w:t>Итого: экзамен – 50 баллов.</w:t>
      </w:r>
    </w:p>
    <w:p w:rsidR="003209A3" w:rsidRDefault="003209A3" w:rsidP="00262663">
      <w:pPr>
        <w:pStyle w:val="ad"/>
        <w:rPr>
          <w:szCs w:val="24"/>
        </w:rPr>
      </w:pPr>
    </w:p>
    <w:p w:rsidR="000D611E" w:rsidRPr="00EF7FDA" w:rsidRDefault="000D611E" w:rsidP="000D611E">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заочной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D611E" w:rsidRPr="00EF7FDA" w:rsidRDefault="000D611E" w:rsidP="000D611E">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w:t>
      </w:r>
      <w:r>
        <w:rPr>
          <w:sz w:val="24"/>
          <w:szCs w:val="24"/>
        </w:rPr>
        <w:t>25</w:t>
      </w:r>
      <w:r w:rsidRPr="00EF7FDA">
        <w:rPr>
          <w:sz w:val="24"/>
          <w:szCs w:val="24"/>
        </w:rPr>
        <w:t xml:space="preserve"> баллов;</w:t>
      </w:r>
    </w:p>
    <w:p w:rsidR="000D611E" w:rsidRPr="00EF7FDA" w:rsidRDefault="000D611E" w:rsidP="000D611E">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w:t>
      </w:r>
      <w:r>
        <w:rPr>
          <w:sz w:val="24"/>
          <w:szCs w:val="24"/>
        </w:rPr>
        <w:t>2</w:t>
      </w:r>
      <w:r w:rsidRPr="00EF7FDA">
        <w:rPr>
          <w:sz w:val="24"/>
          <w:szCs w:val="24"/>
        </w:rPr>
        <w:t>5 баллов;</w:t>
      </w:r>
    </w:p>
    <w:p w:rsidR="000D611E" w:rsidRDefault="000D611E" w:rsidP="000D611E">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w:t>
      </w:r>
      <w:r>
        <w:rPr>
          <w:sz w:val="24"/>
          <w:szCs w:val="24"/>
        </w:rPr>
        <w:t>30</w:t>
      </w:r>
      <w:r w:rsidRPr="00EF7FDA">
        <w:rPr>
          <w:sz w:val="24"/>
          <w:szCs w:val="24"/>
        </w:rPr>
        <w:t xml:space="preserve"> баллов;</w:t>
      </w:r>
    </w:p>
    <w:p w:rsidR="000D611E" w:rsidRPr="00EF7FDA" w:rsidRDefault="000D611E" w:rsidP="000D611E">
      <w:pPr>
        <w:ind w:firstLine="709"/>
        <w:jc w:val="both"/>
        <w:rPr>
          <w:sz w:val="24"/>
          <w:szCs w:val="24"/>
        </w:rPr>
      </w:pPr>
      <w:r>
        <w:rPr>
          <w:sz w:val="24"/>
          <w:szCs w:val="24"/>
        </w:rPr>
        <w:t>4. Ответы на дополнительные вопросы -20</w:t>
      </w:r>
      <w:r w:rsidRPr="000D611E">
        <w:rPr>
          <w:sz w:val="24"/>
          <w:szCs w:val="24"/>
        </w:rPr>
        <w:t xml:space="preserve"> </w:t>
      </w:r>
      <w:r w:rsidRPr="00EF7FDA">
        <w:rPr>
          <w:sz w:val="24"/>
          <w:szCs w:val="24"/>
        </w:rPr>
        <w:t>баллов</w:t>
      </w:r>
      <w:r>
        <w:rPr>
          <w:sz w:val="24"/>
          <w:szCs w:val="24"/>
        </w:rPr>
        <w:t>.</w:t>
      </w:r>
    </w:p>
    <w:p w:rsidR="000D611E" w:rsidRPr="00EF7FDA" w:rsidRDefault="000D611E" w:rsidP="000D611E">
      <w:pPr>
        <w:ind w:left="1415" w:firstLine="709"/>
        <w:jc w:val="both"/>
        <w:rPr>
          <w:sz w:val="24"/>
          <w:szCs w:val="24"/>
        </w:rPr>
      </w:pPr>
      <w:r>
        <w:rPr>
          <w:sz w:val="24"/>
          <w:szCs w:val="24"/>
        </w:rPr>
        <w:t>Итого: экзамен – 10</w:t>
      </w:r>
      <w:r w:rsidRPr="00EF7FDA">
        <w:rPr>
          <w:sz w:val="24"/>
          <w:szCs w:val="24"/>
        </w:rPr>
        <w:t>0 баллов.</w:t>
      </w:r>
    </w:p>
    <w:p w:rsidR="000D611E" w:rsidRDefault="000D611E" w:rsidP="00262663">
      <w:pPr>
        <w:pStyle w:val="ad"/>
        <w:rPr>
          <w:szCs w:val="24"/>
        </w:rPr>
      </w:pPr>
    </w:p>
    <w:p w:rsidR="002509F7" w:rsidRPr="00EF7FDA" w:rsidRDefault="002509F7" w:rsidP="002509F7">
      <w:pPr>
        <w:ind w:firstLine="709"/>
        <w:jc w:val="both"/>
        <w:rPr>
          <w:rFonts w:eastAsia="Calibri"/>
          <w:sz w:val="24"/>
          <w:szCs w:val="24"/>
          <w:lang w:eastAsia="en-US"/>
        </w:rPr>
      </w:pPr>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BC6190" w:rsidRPr="00EF7FDA">
        <w:rPr>
          <w:rFonts w:eastAsia="Calibri"/>
          <w:i/>
          <w:sz w:val="24"/>
          <w:szCs w:val="24"/>
          <w:lang w:eastAsia="en-US"/>
        </w:rPr>
        <w:t>Менеджмент</w:t>
      </w:r>
      <w:r w:rsidRPr="00EF7FDA">
        <w:rPr>
          <w:rFonts w:eastAsia="Calibri"/>
          <w:sz w:val="24"/>
          <w:szCs w:val="24"/>
          <w:lang w:eastAsia="en-US"/>
        </w:rPr>
        <w:t>» приведен в таблице 4.</w:t>
      </w:r>
    </w:p>
    <w:p w:rsidR="002509F7" w:rsidRPr="00EF7FDA" w:rsidRDefault="002509F7" w:rsidP="002509F7">
      <w:pPr>
        <w:ind w:firstLine="709"/>
        <w:jc w:val="both"/>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EE69BE" w:rsidRPr="00EF7FDA" w:rsidRDefault="000335CB" w:rsidP="000335CB">
      <w:pPr>
        <w:ind w:firstLine="708"/>
        <w:jc w:val="center"/>
        <w:rPr>
          <w:b/>
          <w:sz w:val="24"/>
          <w:szCs w:val="24"/>
        </w:rPr>
      </w:pPr>
      <w:r w:rsidRPr="00EF7FDA">
        <w:rPr>
          <w:b/>
          <w:sz w:val="24"/>
          <w:szCs w:val="24"/>
        </w:rPr>
        <w:t xml:space="preserve"> </w:t>
      </w:r>
    </w:p>
    <w:p w:rsidR="003B5992" w:rsidRDefault="003B5992"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Default="00E90AE1" w:rsidP="00E90AE1">
      <w:pPr>
        <w:jc w:val="center"/>
        <w:rPr>
          <w:color w:val="000000"/>
          <w:sz w:val="28"/>
          <w:szCs w:val="28"/>
        </w:rPr>
      </w:pPr>
      <w:r w:rsidRPr="008D147B">
        <w:rPr>
          <w:rFonts w:eastAsia="Calibri"/>
          <w:sz w:val="28"/>
          <w:szCs w:val="28"/>
          <w:lang w:eastAsia="en-US"/>
        </w:rPr>
        <w:lastRenderedPageBreak/>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Pr>
          <w:rFonts w:eastAsia="Calibri"/>
          <w:i/>
          <w:sz w:val="28"/>
          <w:szCs w:val="28"/>
          <w:lang w:eastAsia="en-US"/>
        </w:rPr>
        <w:t>Менеджмент</w:t>
      </w:r>
      <w:r>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Tr="00BE64B6">
        <w:trPr>
          <w:trHeight w:val="890"/>
        </w:trPr>
        <w:tc>
          <w:tcPr>
            <w:tcW w:w="301" w:type="pct"/>
            <w:vMerge w:val="restart"/>
            <w:shd w:val="clear" w:color="auto" w:fill="auto"/>
            <w:vAlign w:val="center"/>
          </w:tcPr>
          <w:p w:rsidR="00E90AE1" w:rsidRPr="007C2358" w:rsidRDefault="00E90AE1"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shd w:val="clear" w:color="auto" w:fill="auto"/>
            <w:vAlign w:val="center"/>
          </w:tcPr>
          <w:p w:rsidR="00E90AE1" w:rsidRPr="007B759F" w:rsidRDefault="00E90AE1"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Уметь</w:t>
            </w:r>
          </w:p>
        </w:tc>
        <w:tc>
          <w:tcPr>
            <w:tcW w:w="578" w:type="pct"/>
            <w:gridSpan w:val="2"/>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DF7E5A" w:rsidRDefault="00E90AE1" w:rsidP="00BE64B6">
            <w:pPr>
              <w:jc w:val="center"/>
              <w:rPr>
                <w:rFonts w:eastAsia="Calibri"/>
                <w:sz w:val="24"/>
                <w:szCs w:val="24"/>
                <w:lang w:eastAsia="en-US"/>
              </w:rPr>
            </w:pPr>
            <w:r>
              <w:rPr>
                <w:rFonts w:eastAsia="Calibri"/>
                <w:sz w:val="24"/>
                <w:szCs w:val="24"/>
                <w:lang w:eastAsia="en-US"/>
              </w:rPr>
              <w:t>Владеть</w:t>
            </w:r>
          </w:p>
        </w:tc>
        <w:tc>
          <w:tcPr>
            <w:tcW w:w="611" w:type="pct"/>
            <w:gridSpan w:val="2"/>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r>
      <w:tr w:rsidR="00E90AE1" w:rsidTr="00BE64B6">
        <w:trPr>
          <w:trHeight w:val="890"/>
        </w:trPr>
        <w:tc>
          <w:tcPr>
            <w:tcW w:w="301" w:type="pct"/>
            <w:vMerge/>
            <w:shd w:val="clear" w:color="auto" w:fill="auto"/>
          </w:tcPr>
          <w:p w:rsidR="00E90AE1" w:rsidRPr="007C2358"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7B759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400"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промежуточный контроль</w:t>
            </w:r>
          </w:p>
        </w:tc>
        <w:tc>
          <w:tcPr>
            <w:tcW w:w="933" w:type="pct"/>
            <w:vMerge/>
            <w:vAlign w:val="center"/>
          </w:tcPr>
          <w:p w:rsidR="00E90AE1" w:rsidRPr="00DF7E5A" w:rsidRDefault="00E90AE1" w:rsidP="00BE64B6">
            <w:pPr>
              <w:jc w:val="center"/>
              <w:rPr>
                <w:rFonts w:eastAsia="Calibri"/>
                <w:sz w:val="24"/>
                <w:szCs w:val="24"/>
                <w:lang w:eastAsia="en-US"/>
              </w:rPr>
            </w:pPr>
          </w:p>
        </w:tc>
        <w:tc>
          <w:tcPr>
            <w:tcW w:w="267"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11"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c>
          <w:tcPr>
            <w:tcW w:w="933" w:type="pct"/>
            <w:vMerge/>
          </w:tcPr>
          <w:p w:rsidR="00E90AE1" w:rsidRPr="00DF7E5A"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45"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r>
      <w:tr w:rsidR="00E90AE1" w:rsidTr="00BE64B6">
        <w:trPr>
          <w:trHeight w:val="5520"/>
        </w:trPr>
        <w:tc>
          <w:tcPr>
            <w:tcW w:w="301" w:type="pct"/>
            <w:shd w:val="clear" w:color="auto" w:fill="auto"/>
          </w:tcPr>
          <w:p w:rsidR="00E90AE1" w:rsidRPr="00D35653" w:rsidRDefault="00E90AE1" w:rsidP="00BE64B6">
            <w:pPr>
              <w:widowControl w:val="0"/>
              <w:autoSpaceDE w:val="0"/>
              <w:autoSpaceDN w:val="0"/>
              <w:adjustRightInd w:val="0"/>
              <w:jc w:val="center"/>
              <w:rPr>
                <w:sz w:val="28"/>
                <w:szCs w:val="28"/>
              </w:rPr>
            </w:pPr>
            <w:r>
              <w:rPr>
                <w:sz w:val="24"/>
                <w:szCs w:val="24"/>
              </w:rPr>
              <w:t>О</w:t>
            </w:r>
            <w:r w:rsidRPr="007C2358">
              <w:rPr>
                <w:sz w:val="24"/>
                <w:szCs w:val="24"/>
              </w:rPr>
              <w:t>ПК-</w:t>
            </w:r>
            <w:r>
              <w:rPr>
                <w:sz w:val="24"/>
                <w:szCs w:val="24"/>
              </w:rPr>
              <w:t>2</w:t>
            </w:r>
          </w:p>
        </w:tc>
        <w:tc>
          <w:tcPr>
            <w:tcW w:w="933" w:type="pct"/>
            <w:shd w:val="clear" w:color="auto" w:fill="auto"/>
          </w:tcPr>
          <w:p w:rsidR="00E90AE1" w:rsidRPr="007C2358" w:rsidRDefault="00E90AE1" w:rsidP="00BE64B6">
            <w:pPr>
              <w:widowControl w:val="0"/>
              <w:autoSpaceDE w:val="0"/>
              <w:autoSpaceDN w:val="0"/>
              <w:adjustRightInd w:val="0"/>
              <w:jc w:val="both"/>
              <w:rPr>
                <w:b/>
                <w:sz w:val="24"/>
                <w:szCs w:val="24"/>
              </w:rPr>
            </w:pPr>
            <w:r>
              <w:rPr>
                <w:sz w:val="24"/>
                <w:szCs w:val="24"/>
              </w:rPr>
              <w:t>с</w:t>
            </w:r>
            <w:r w:rsidRPr="00D80FFB">
              <w:rPr>
                <w:sz w:val="24"/>
                <w:szCs w:val="24"/>
              </w:rPr>
              <w:t>истему источников управленческой информации, характеризующих деятельность хозяйствующих субъектов</w:t>
            </w:r>
            <w:r w:rsidRPr="00931E88">
              <w:rPr>
                <w:sz w:val="24"/>
                <w:szCs w:val="24"/>
              </w:rPr>
              <w:t>;</w:t>
            </w:r>
            <w:r w:rsidRPr="00D80FFB">
              <w:rPr>
                <w:sz w:val="24"/>
                <w:szCs w:val="24"/>
              </w:rPr>
              <w:t xml:space="preserve"> методы сбора, анализа и обработки данных, необходимых для решения профессиональных задач</w:t>
            </w:r>
            <w:r>
              <w:rPr>
                <w:sz w:val="24"/>
                <w:szCs w:val="24"/>
              </w:rPr>
              <w:t>; факторы внутренней и внешней с</w:t>
            </w:r>
            <w:r w:rsidRPr="00D80FFB">
              <w:rPr>
                <w:sz w:val="24"/>
                <w:szCs w:val="24"/>
              </w:rPr>
              <w:t>реды, влияющих на решение профессиональных задач;</w:t>
            </w:r>
          </w:p>
        </w:tc>
        <w:tc>
          <w:tcPr>
            <w:tcW w:w="311" w:type="pct"/>
            <w:shd w:val="clear" w:color="auto" w:fill="auto"/>
          </w:tcPr>
          <w:p w:rsidR="00E90AE1" w:rsidRDefault="00E90AE1" w:rsidP="00BE64B6">
            <w:pPr>
              <w:widowControl w:val="0"/>
              <w:autoSpaceDE w:val="0"/>
              <w:autoSpaceDN w:val="0"/>
              <w:adjustRightInd w:val="0"/>
              <w:jc w:val="both"/>
              <w:rPr>
                <w:sz w:val="24"/>
                <w:szCs w:val="24"/>
              </w:rPr>
            </w:pPr>
          </w:p>
          <w:p w:rsidR="00E90AE1" w:rsidRDefault="00E90AE1" w:rsidP="00BE64B6">
            <w:pPr>
              <w:widowControl w:val="0"/>
              <w:autoSpaceDE w:val="0"/>
              <w:autoSpaceDN w:val="0"/>
              <w:adjustRightInd w:val="0"/>
              <w:jc w:val="both"/>
              <w:rPr>
                <w:sz w:val="24"/>
                <w:szCs w:val="24"/>
              </w:rPr>
            </w:pPr>
          </w:p>
          <w:p w:rsidR="00E90AE1" w:rsidRDefault="00E90AE1" w:rsidP="00BE64B6">
            <w:pPr>
              <w:widowControl w:val="0"/>
              <w:autoSpaceDE w:val="0"/>
              <w:autoSpaceDN w:val="0"/>
              <w:adjustRightInd w:val="0"/>
              <w:jc w:val="both"/>
              <w:rPr>
                <w:sz w:val="24"/>
                <w:szCs w:val="24"/>
              </w:rPr>
            </w:pPr>
            <w:r>
              <w:rPr>
                <w:sz w:val="24"/>
                <w:szCs w:val="24"/>
              </w:rPr>
              <w:t>УО, вопросы 8, 17,18,36, 41,42;</w:t>
            </w:r>
          </w:p>
          <w:p w:rsidR="00E90AE1" w:rsidRPr="0058076C" w:rsidRDefault="00E90AE1" w:rsidP="00BE64B6">
            <w:pPr>
              <w:spacing w:line="214" w:lineRule="auto"/>
              <w:jc w:val="center"/>
              <w:rPr>
                <w:b/>
              </w:rPr>
            </w:pPr>
            <w:r w:rsidRPr="000C4717">
              <w:rPr>
                <w:sz w:val="28"/>
                <w:szCs w:val="28"/>
              </w:rPr>
              <w:t>ТЗ</w:t>
            </w:r>
            <w:r>
              <w:rPr>
                <w:sz w:val="28"/>
                <w:szCs w:val="28"/>
              </w:rPr>
              <w:t xml:space="preserve">, </w:t>
            </w:r>
            <w:r w:rsidRPr="00B636DF">
              <w:rPr>
                <w:sz w:val="24"/>
                <w:szCs w:val="24"/>
              </w:rPr>
              <w:t>раздел 1</w:t>
            </w:r>
            <w:r>
              <w:rPr>
                <w:sz w:val="24"/>
                <w:szCs w:val="24"/>
              </w:rPr>
              <w:t xml:space="preserve"> и </w:t>
            </w:r>
            <w:r w:rsidRPr="00B636DF">
              <w:rPr>
                <w:sz w:val="24"/>
                <w:szCs w:val="24"/>
              </w:rPr>
              <w:t>раздел</w:t>
            </w:r>
            <w:r>
              <w:rPr>
                <w:sz w:val="24"/>
                <w:szCs w:val="24"/>
              </w:rPr>
              <w:t xml:space="preserve"> 2</w:t>
            </w:r>
          </w:p>
          <w:p w:rsidR="00E90AE1" w:rsidRPr="000C4717" w:rsidRDefault="00E90AE1" w:rsidP="00BE64B6">
            <w:pPr>
              <w:widowControl w:val="0"/>
              <w:autoSpaceDE w:val="0"/>
              <w:autoSpaceDN w:val="0"/>
              <w:adjustRightInd w:val="0"/>
              <w:jc w:val="both"/>
              <w:rPr>
                <w:sz w:val="28"/>
                <w:szCs w:val="28"/>
              </w:rPr>
            </w:pP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 2, 6, 7, 9, 15 - 28</w:t>
            </w:r>
          </w:p>
          <w:p w:rsidR="00E90AE1" w:rsidRDefault="00E90AE1" w:rsidP="00BE64B6">
            <w:pPr>
              <w:widowControl w:val="0"/>
              <w:autoSpaceDE w:val="0"/>
              <w:autoSpaceDN w:val="0"/>
              <w:adjustRightInd w:val="0"/>
              <w:jc w:val="center"/>
              <w:rPr>
                <w:sz w:val="24"/>
                <w:szCs w:val="24"/>
              </w:rPr>
            </w:pP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Pr="00FF1CF3" w:rsidRDefault="00E90AE1" w:rsidP="00BE64B6">
            <w:pPr>
              <w:widowControl w:val="0"/>
              <w:autoSpaceDE w:val="0"/>
              <w:autoSpaceDN w:val="0"/>
              <w:adjustRightInd w:val="0"/>
              <w:jc w:val="both"/>
              <w:rPr>
                <w:sz w:val="24"/>
                <w:szCs w:val="24"/>
              </w:rPr>
            </w:pPr>
            <w:r>
              <w:rPr>
                <w:sz w:val="24"/>
                <w:szCs w:val="24"/>
              </w:rPr>
              <w:t>и</w:t>
            </w:r>
            <w:r w:rsidRPr="00D80FFB">
              <w:rPr>
                <w:sz w:val="24"/>
                <w:szCs w:val="24"/>
              </w:rPr>
              <w:t>спользовать систему источников управленческой информации, характеризующих деятельность хозяйствующих субъектов</w:t>
            </w:r>
            <w:r w:rsidRPr="00931E88">
              <w:rPr>
                <w:sz w:val="24"/>
                <w:szCs w:val="24"/>
              </w:rPr>
              <w:t>;</w:t>
            </w:r>
            <w:r w:rsidRPr="00D80FFB">
              <w:rPr>
                <w:sz w:val="24"/>
                <w:szCs w:val="24"/>
              </w:rPr>
              <w:t xml:space="preserve"> выполнять количественный и качественный анализ информации при решении профессиональных</w:t>
            </w:r>
            <w:r>
              <w:rPr>
                <w:sz w:val="24"/>
                <w:szCs w:val="24"/>
              </w:rPr>
              <w:t xml:space="preserve"> задач;</w:t>
            </w:r>
            <w:r w:rsidRPr="00D80FFB">
              <w:rPr>
                <w:sz w:val="24"/>
                <w:szCs w:val="24"/>
              </w:rPr>
              <w:t xml:space="preserve"> применять методы сбора, анализа и обработки данных, необходимых для решения профессиональных задач; </w:t>
            </w: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43-46;</w:t>
            </w:r>
          </w:p>
          <w:p w:rsidR="00E90AE1" w:rsidRDefault="00E90AE1" w:rsidP="00BE64B6">
            <w:pPr>
              <w:widowControl w:val="0"/>
              <w:autoSpaceDE w:val="0"/>
              <w:autoSpaceDN w:val="0"/>
              <w:adjustRightInd w:val="0"/>
              <w:jc w:val="center"/>
              <w:rPr>
                <w:sz w:val="24"/>
                <w:szCs w:val="24"/>
              </w:rPr>
            </w:pPr>
            <w:r>
              <w:rPr>
                <w:sz w:val="24"/>
                <w:szCs w:val="24"/>
              </w:rPr>
              <w:t>РЗ 1-3,6,7,11,12,14,15</w:t>
            </w:r>
            <w:r w:rsidR="003209A3">
              <w:rPr>
                <w:sz w:val="24"/>
                <w:szCs w:val="24"/>
              </w:rPr>
              <w:t>;</w:t>
            </w:r>
            <w:r>
              <w:rPr>
                <w:sz w:val="24"/>
                <w:szCs w:val="24"/>
              </w:rPr>
              <w:t xml:space="preserve"> </w:t>
            </w:r>
            <w:r w:rsidR="003209A3">
              <w:rPr>
                <w:sz w:val="24"/>
                <w:szCs w:val="24"/>
              </w:rPr>
              <w:t xml:space="preserve">РЗ 1-3,6,7,11,12,14,15; </w:t>
            </w:r>
          </w:p>
          <w:p w:rsidR="003209A3" w:rsidRPr="00FF1CF3" w:rsidRDefault="003209A3" w:rsidP="00BE64B6">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both"/>
              <w:rPr>
                <w:sz w:val="24"/>
                <w:szCs w:val="24"/>
              </w:rPr>
            </w:pPr>
            <w:r>
              <w:rPr>
                <w:sz w:val="24"/>
                <w:szCs w:val="24"/>
              </w:rPr>
              <w:t>РЗ 1-3,6,7,11,12,14,15</w:t>
            </w:r>
          </w:p>
        </w:tc>
        <w:tc>
          <w:tcPr>
            <w:tcW w:w="933" w:type="pct"/>
          </w:tcPr>
          <w:p w:rsidR="00E90AE1" w:rsidRPr="00FF1CF3" w:rsidRDefault="00E90AE1" w:rsidP="00BE64B6">
            <w:pPr>
              <w:widowControl w:val="0"/>
              <w:autoSpaceDE w:val="0"/>
              <w:autoSpaceDN w:val="0"/>
              <w:adjustRightInd w:val="0"/>
              <w:jc w:val="both"/>
              <w:rPr>
                <w:sz w:val="24"/>
                <w:szCs w:val="24"/>
              </w:rPr>
            </w:pPr>
            <w:r>
              <w:rPr>
                <w:sz w:val="24"/>
                <w:szCs w:val="24"/>
              </w:rPr>
              <w:t>н</w:t>
            </w:r>
            <w:r w:rsidRPr="00D80FFB">
              <w:rPr>
                <w:sz w:val="24"/>
                <w:szCs w:val="24"/>
              </w:rPr>
              <w:t>авыками использования системы источников управленческой информации, характеризующих деятельность хозяйствующих субъектов; навыками  количественного и качественного анализа информации при решении профессиональных задач;</w:t>
            </w:r>
            <w:r w:rsidRPr="00B97314">
              <w:rPr>
                <w:sz w:val="24"/>
                <w:szCs w:val="24"/>
              </w:rPr>
              <w:t xml:space="preserve"> методами сбора, анализа и обработки данных, необходимых для решения профессиональных задач;</w:t>
            </w:r>
          </w:p>
        </w:tc>
        <w:tc>
          <w:tcPr>
            <w:tcW w:w="266" w:type="pct"/>
          </w:tcPr>
          <w:p w:rsidR="003209A3" w:rsidRDefault="00E90AE1" w:rsidP="003209A3">
            <w:pPr>
              <w:widowControl w:val="0"/>
              <w:autoSpaceDE w:val="0"/>
              <w:autoSpaceDN w:val="0"/>
              <w:adjustRightInd w:val="0"/>
              <w:jc w:val="center"/>
              <w:rPr>
                <w:sz w:val="24"/>
                <w:szCs w:val="24"/>
              </w:rPr>
            </w:pPr>
            <w:r>
              <w:rPr>
                <w:sz w:val="24"/>
                <w:szCs w:val="24"/>
              </w:rPr>
              <w:t>УО, вопросы 43, 51-55: РЗ 1-3,6,7,11,12,14,15</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1-3,6,7,11,12,14,15</w:t>
            </w:r>
          </w:p>
        </w:tc>
      </w:tr>
      <w:tr w:rsidR="00E90AE1" w:rsidTr="00BE64B6">
        <w:trPr>
          <w:trHeight w:val="5520"/>
        </w:trPr>
        <w:tc>
          <w:tcPr>
            <w:tcW w:w="301" w:type="pct"/>
            <w:shd w:val="clear" w:color="auto" w:fill="auto"/>
          </w:tcPr>
          <w:p w:rsidR="00E90AE1" w:rsidRDefault="00E90AE1" w:rsidP="00BE64B6">
            <w:pPr>
              <w:widowControl w:val="0"/>
              <w:autoSpaceDE w:val="0"/>
              <w:autoSpaceDN w:val="0"/>
              <w:adjustRightInd w:val="0"/>
              <w:jc w:val="center"/>
              <w:rPr>
                <w:sz w:val="24"/>
                <w:szCs w:val="24"/>
              </w:rPr>
            </w:pPr>
            <w:r w:rsidRPr="007C2358">
              <w:rPr>
                <w:sz w:val="24"/>
                <w:szCs w:val="24"/>
              </w:rPr>
              <w:lastRenderedPageBreak/>
              <w:t>ПК-</w:t>
            </w:r>
            <w:r>
              <w:rPr>
                <w:sz w:val="24"/>
                <w:szCs w:val="24"/>
              </w:rPr>
              <w:t>9</w:t>
            </w:r>
          </w:p>
        </w:tc>
        <w:tc>
          <w:tcPr>
            <w:tcW w:w="933" w:type="pct"/>
            <w:shd w:val="clear" w:color="auto" w:fill="auto"/>
          </w:tcPr>
          <w:p w:rsidR="00E90AE1" w:rsidRDefault="00E90AE1" w:rsidP="00BE64B6">
            <w:pPr>
              <w:widowControl w:val="0"/>
              <w:autoSpaceDE w:val="0"/>
              <w:autoSpaceDN w:val="0"/>
              <w:adjustRightInd w:val="0"/>
              <w:jc w:val="both"/>
              <w:rPr>
                <w:sz w:val="24"/>
                <w:szCs w:val="24"/>
              </w:rPr>
            </w:pPr>
            <w:proofErr w:type="gramStart"/>
            <w:r w:rsidRPr="00B97314">
              <w:rPr>
                <w:sz w:val="24"/>
                <w:szCs w:val="24"/>
              </w:rPr>
              <w:t>содержание общих функций, основных подходов, школ, процессов и систем менеджмента; принципы, методы и модели управления малыми коллективами; характеристику, законы, признаки организации, принципы разделения труда, основы централизации, децентрализации управления, организационные структуры управления</w:t>
            </w:r>
            <w:r>
              <w:rPr>
                <w:sz w:val="24"/>
                <w:szCs w:val="24"/>
              </w:rPr>
              <w:t>:</w:t>
            </w:r>
            <w:r w:rsidRPr="00B97314">
              <w:rPr>
                <w:sz w:val="24"/>
                <w:szCs w:val="24"/>
              </w:rPr>
              <w:t xml:space="preserve"> взаимосвязь (интеграцию) и тенденции развития общих функций, основных подходов, школ, процессов и систем менеджмента;  форм и методов управления в современных условиях хозяйствования c малыми коллективами;</w:t>
            </w:r>
            <w:proofErr w:type="gramEnd"/>
          </w:p>
        </w:tc>
        <w:tc>
          <w:tcPr>
            <w:tcW w:w="311" w:type="pct"/>
            <w:shd w:val="clear" w:color="auto" w:fill="auto"/>
          </w:tcPr>
          <w:p w:rsidR="00E90AE1" w:rsidRDefault="00E90AE1" w:rsidP="00BE64B6">
            <w:pPr>
              <w:widowControl w:val="0"/>
              <w:autoSpaceDE w:val="0"/>
              <w:autoSpaceDN w:val="0"/>
              <w:adjustRightInd w:val="0"/>
              <w:jc w:val="both"/>
              <w:rPr>
                <w:sz w:val="24"/>
                <w:szCs w:val="24"/>
              </w:rPr>
            </w:pPr>
            <w:r>
              <w:rPr>
                <w:sz w:val="24"/>
                <w:szCs w:val="24"/>
              </w:rPr>
              <w:t xml:space="preserve">УО, вопросы 1-6, 10, 11, 4,-16, 19-21, 24-32, 34: </w:t>
            </w:r>
          </w:p>
          <w:p w:rsidR="00E90AE1" w:rsidRDefault="00E90AE1" w:rsidP="00BE64B6">
            <w:pPr>
              <w:widowControl w:val="0"/>
              <w:autoSpaceDE w:val="0"/>
              <w:autoSpaceDN w:val="0"/>
              <w:adjustRightInd w:val="0"/>
              <w:jc w:val="both"/>
              <w:rPr>
                <w:sz w:val="24"/>
                <w:szCs w:val="24"/>
              </w:rPr>
            </w:pPr>
            <w:r>
              <w:rPr>
                <w:sz w:val="24"/>
                <w:szCs w:val="24"/>
              </w:rPr>
              <w:t>ТЗ,</w:t>
            </w:r>
            <w:r w:rsidRPr="00B636DF">
              <w:rPr>
                <w:sz w:val="24"/>
                <w:szCs w:val="24"/>
              </w:rPr>
              <w:t xml:space="preserve"> раздел 1</w:t>
            </w:r>
            <w:r>
              <w:rPr>
                <w:sz w:val="24"/>
                <w:szCs w:val="24"/>
              </w:rPr>
              <w:t xml:space="preserve"> и </w:t>
            </w:r>
            <w:r w:rsidRPr="00B636DF">
              <w:rPr>
                <w:sz w:val="24"/>
                <w:szCs w:val="24"/>
              </w:rPr>
              <w:t>раздел</w:t>
            </w:r>
            <w:r>
              <w:rPr>
                <w:sz w:val="24"/>
                <w:szCs w:val="24"/>
              </w:rPr>
              <w:t xml:space="preserve"> 2</w:t>
            </w: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1- 7, 14 - 28</w:t>
            </w: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Default="00E90AE1" w:rsidP="00BE64B6">
            <w:pPr>
              <w:autoSpaceDE w:val="0"/>
              <w:autoSpaceDN w:val="0"/>
              <w:adjustRightInd w:val="0"/>
              <w:jc w:val="both"/>
              <w:rPr>
                <w:sz w:val="24"/>
                <w:szCs w:val="24"/>
              </w:rPr>
            </w:pPr>
            <w:r w:rsidRPr="00B97314">
              <w:rPr>
                <w:sz w:val="24"/>
                <w:szCs w:val="24"/>
              </w:rPr>
              <w:t>оценивать ситуацию в соответствии с условиями внешней и внутренней среды; применять на практике принципы, методы и модели управления; организовать деятельность малой группы</w:t>
            </w:r>
            <w:proofErr w:type="gramStart"/>
            <w:r w:rsidRPr="00B97314">
              <w:rPr>
                <w:sz w:val="24"/>
                <w:szCs w:val="24"/>
              </w:rPr>
              <w:t>.</w:t>
            </w:r>
            <w:proofErr w:type="gramEnd"/>
            <w:r w:rsidRPr="00B97314">
              <w:rPr>
                <w:sz w:val="24"/>
                <w:szCs w:val="24"/>
              </w:rPr>
              <w:t xml:space="preserve"> </w:t>
            </w:r>
            <w:proofErr w:type="gramStart"/>
            <w:r w:rsidRPr="00B97314">
              <w:rPr>
                <w:sz w:val="24"/>
                <w:szCs w:val="24"/>
              </w:rPr>
              <w:t>с</w:t>
            </w:r>
            <w:proofErr w:type="gramEnd"/>
            <w:r w:rsidRPr="00B97314">
              <w:rPr>
                <w:sz w:val="24"/>
                <w:szCs w:val="24"/>
              </w:rPr>
              <w:t>озданной для реализации конкретного экономического проекта;</w:t>
            </w:r>
            <w:r w:rsidRPr="00327C71">
              <w:rPr>
                <w:sz w:val="24"/>
                <w:szCs w:val="24"/>
              </w:rPr>
              <w:t xml:space="preserve"> принимать управленческие решения в современных условиях хозяйствования;</w:t>
            </w:r>
          </w:p>
          <w:p w:rsidR="00E90AE1" w:rsidRDefault="00E90AE1" w:rsidP="00BE64B6">
            <w:pPr>
              <w:widowControl w:val="0"/>
              <w:autoSpaceDE w:val="0"/>
              <w:autoSpaceDN w:val="0"/>
              <w:adjustRightInd w:val="0"/>
              <w:jc w:val="both"/>
              <w:rPr>
                <w:sz w:val="24"/>
                <w:szCs w:val="24"/>
              </w:rPr>
            </w:pP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47-50;</w:t>
            </w:r>
          </w:p>
          <w:p w:rsidR="003209A3" w:rsidRDefault="00E90AE1" w:rsidP="003209A3">
            <w:pPr>
              <w:widowControl w:val="0"/>
              <w:autoSpaceDE w:val="0"/>
              <w:autoSpaceDN w:val="0"/>
              <w:adjustRightInd w:val="0"/>
              <w:jc w:val="center"/>
              <w:rPr>
                <w:sz w:val="24"/>
                <w:szCs w:val="24"/>
              </w:rPr>
            </w:pPr>
            <w:r>
              <w:rPr>
                <w:sz w:val="24"/>
                <w:szCs w:val="24"/>
              </w:rPr>
              <w:t xml:space="preserve"> РЗ 1-13</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center"/>
              <w:rPr>
                <w:sz w:val="24"/>
                <w:szCs w:val="24"/>
              </w:rPr>
            </w:pPr>
            <w:r>
              <w:rPr>
                <w:sz w:val="24"/>
                <w:szCs w:val="24"/>
              </w:rPr>
              <w:t>РЗ 1-13</w:t>
            </w:r>
          </w:p>
        </w:tc>
        <w:tc>
          <w:tcPr>
            <w:tcW w:w="933" w:type="pct"/>
          </w:tcPr>
          <w:p w:rsidR="00E90AE1" w:rsidRDefault="00E90AE1" w:rsidP="00BE64B6">
            <w:pPr>
              <w:widowControl w:val="0"/>
              <w:autoSpaceDE w:val="0"/>
              <w:autoSpaceDN w:val="0"/>
              <w:adjustRightInd w:val="0"/>
              <w:jc w:val="both"/>
              <w:rPr>
                <w:sz w:val="24"/>
                <w:szCs w:val="24"/>
              </w:rPr>
            </w:pPr>
            <w:r w:rsidRPr="005909AB">
              <w:rPr>
                <w:sz w:val="24"/>
                <w:szCs w:val="24"/>
              </w:rPr>
              <w:t>ситуацией в соответствии с условиями внешней и внутренней среды; навыками применения на практике принципов, методов и моделей управления;</w:t>
            </w:r>
            <w:r>
              <w:rPr>
                <w:sz w:val="24"/>
                <w:szCs w:val="24"/>
              </w:rPr>
              <w:t xml:space="preserve"> </w:t>
            </w:r>
            <w:r w:rsidRPr="005909AB">
              <w:rPr>
                <w:sz w:val="24"/>
                <w:szCs w:val="24"/>
              </w:rPr>
              <w:t>навыками организации деятельности малой группы, созданной для реализации конкретного экономического проекта;</w:t>
            </w:r>
          </w:p>
        </w:tc>
        <w:tc>
          <w:tcPr>
            <w:tcW w:w="266" w:type="pct"/>
          </w:tcPr>
          <w:p w:rsidR="003209A3" w:rsidRDefault="00E90AE1" w:rsidP="003209A3">
            <w:pPr>
              <w:widowControl w:val="0"/>
              <w:autoSpaceDE w:val="0"/>
              <w:autoSpaceDN w:val="0"/>
              <w:adjustRightInd w:val="0"/>
              <w:jc w:val="center"/>
              <w:rPr>
                <w:sz w:val="24"/>
                <w:szCs w:val="24"/>
              </w:rPr>
            </w:pPr>
            <w:r>
              <w:rPr>
                <w:sz w:val="24"/>
                <w:szCs w:val="24"/>
              </w:rPr>
              <w:t>УО, вопросы 54-57, РЗ 1-1</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r w:rsidR="00E90AE1">
              <w:rPr>
                <w:sz w:val="24"/>
                <w:szCs w:val="24"/>
              </w:rPr>
              <w:t>3</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1-13</w:t>
            </w:r>
          </w:p>
        </w:tc>
      </w:tr>
      <w:tr w:rsidR="00E90AE1" w:rsidTr="00BE64B6">
        <w:trPr>
          <w:trHeight w:val="5520"/>
        </w:trPr>
        <w:tc>
          <w:tcPr>
            <w:tcW w:w="301" w:type="pct"/>
            <w:shd w:val="clear" w:color="auto" w:fill="auto"/>
          </w:tcPr>
          <w:p w:rsidR="00E90AE1" w:rsidRPr="007C2358" w:rsidRDefault="00E90AE1" w:rsidP="00BE64B6">
            <w:pPr>
              <w:widowControl w:val="0"/>
              <w:autoSpaceDE w:val="0"/>
              <w:autoSpaceDN w:val="0"/>
              <w:adjustRightInd w:val="0"/>
              <w:jc w:val="center"/>
              <w:rPr>
                <w:sz w:val="24"/>
                <w:szCs w:val="24"/>
              </w:rPr>
            </w:pPr>
            <w:r w:rsidRPr="001048AE">
              <w:rPr>
                <w:sz w:val="24"/>
                <w:szCs w:val="24"/>
              </w:rPr>
              <w:lastRenderedPageBreak/>
              <w:t>ПК-11</w:t>
            </w:r>
          </w:p>
        </w:tc>
        <w:tc>
          <w:tcPr>
            <w:tcW w:w="933" w:type="pct"/>
            <w:shd w:val="clear" w:color="auto" w:fill="auto"/>
          </w:tcPr>
          <w:p w:rsidR="00E90AE1" w:rsidRPr="00B97314" w:rsidRDefault="00E90AE1" w:rsidP="00BE64B6">
            <w:pPr>
              <w:widowControl w:val="0"/>
              <w:autoSpaceDE w:val="0"/>
              <w:autoSpaceDN w:val="0"/>
              <w:adjustRightInd w:val="0"/>
              <w:jc w:val="both"/>
              <w:rPr>
                <w:sz w:val="24"/>
                <w:szCs w:val="24"/>
              </w:rPr>
            </w:pPr>
            <w:r w:rsidRPr="00327C71">
              <w:rPr>
                <w:sz w:val="24"/>
                <w:szCs w:val="24"/>
              </w:rPr>
              <w:t>основные этапы, действия менеджеров при  разработке управленческих решений; формы и методы оценки предлагаемых вариантов управленческих решений в современных условиях хозяйствования;</w:t>
            </w:r>
            <w:r>
              <w:rPr>
                <w:sz w:val="24"/>
                <w:szCs w:val="24"/>
              </w:rPr>
              <w:t xml:space="preserve"> </w:t>
            </w:r>
            <w:r w:rsidRPr="00327C71">
              <w:rPr>
                <w:sz w:val="24"/>
                <w:szCs w:val="24"/>
              </w:rPr>
              <w:t>основные процедуры разработки и обоснования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311" w:type="pct"/>
            <w:shd w:val="clear" w:color="auto" w:fill="auto"/>
          </w:tcPr>
          <w:p w:rsidR="00E90AE1" w:rsidRDefault="00E90AE1" w:rsidP="00BE64B6">
            <w:pPr>
              <w:widowControl w:val="0"/>
              <w:autoSpaceDE w:val="0"/>
              <w:autoSpaceDN w:val="0"/>
              <w:adjustRightInd w:val="0"/>
              <w:jc w:val="both"/>
              <w:rPr>
                <w:sz w:val="24"/>
                <w:szCs w:val="24"/>
              </w:rPr>
            </w:pPr>
            <w:r>
              <w:rPr>
                <w:sz w:val="24"/>
                <w:szCs w:val="24"/>
              </w:rPr>
              <w:t>УО, вопросы 7, 9, 12, 14, 15, 17, 18, 35-42;</w:t>
            </w:r>
          </w:p>
          <w:p w:rsidR="00E90AE1" w:rsidRPr="0058076C" w:rsidRDefault="00E90AE1" w:rsidP="00BE64B6">
            <w:pPr>
              <w:spacing w:line="214" w:lineRule="auto"/>
              <w:jc w:val="center"/>
              <w:rPr>
                <w:b/>
              </w:rPr>
            </w:pPr>
            <w:r w:rsidRPr="000C4717">
              <w:rPr>
                <w:sz w:val="28"/>
                <w:szCs w:val="28"/>
              </w:rPr>
              <w:t>ТЗ</w:t>
            </w:r>
            <w:r>
              <w:rPr>
                <w:sz w:val="28"/>
                <w:szCs w:val="28"/>
              </w:rPr>
              <w:t xml:space="preserve">, </w:t>
            </w:r>
            <w:r w:rsidRPr="00B636DF">
              <w:rPr>
                <w:sz w:val="24"/>
                <w:szCs w:val="24"/>
              </w:rPr>
              <w:t>раздел 1</w:t>
            </w:r>
            <w:r>
              <w:rPr>
                <w:sz w:val="24"/>
                <w:szCs w:val="24"/>
              </w:rPr>
              <w:t xml:space="preserve"> и </w:t>
            </w:r>
            <w:r w:rsidRPr="00B636DF">
              <w:rPr>
                <w:sz w:val="24"/>
                <w:szCs w:val="24"/>
              </w:rPr>
              <w:t>раздел</w:t>
            </w:r>
            <w:r>
              <w:rPr>
                <w:sz w:val="24"/>
                <w:szCs w:val="24"/>
              </w:rPr>
              <w:t xml:space="preserve"> 2</w:t>
            </w:r>
          </w:p>
          <w:p w:rsidR="00E90AE1" w:rsidRDefault="00E90AE1" w:rsidP="00BE64B6">
            <w:pPr>
              <w:widowControl w:val="0"/>
              <w:autoSpaceDE w:val="0"/>
              <w:autoSpaceDN w:val="0"/>
              <w:adjustRightInd w:val="0"/>
              <w:jc w:val="both"/>
              <w:rPr>
                <w:sz w:val="24"/>
                <w:szCs w:val="24"/>
              </w:rPr>
            </w:pP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10-13, 14 - 28</w:t>
            </w: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Pr="00B97314" w:rsidRDefault="00E90AE1" w:rsidP="00BE64B6">
            <w:pPr>
              <w:autoSpaceDE w:val="0"/>
              <w:autoSpaceDN w:val="0"/>
              <w:adjustRightInd w:val="0"/>
              <w:jc w:val="both"/>
              <w:rPr>
                <w:sz w:val="24"/>
                <w:szCs w:val="24"/>
              </w:rPr>
            </w:pPr>
            <w:r w:rsidRPr="00327C71">
              <w:rPr>
                <w:sz w:val="24"/>
                <w:szCs w:val="24"/>
              </w:rPr>
              <w:t>осуществлять действия менеджеров при  разработке управленческих решений; оценивать варианты управленческих решений;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43-49;</w:t>
            </w:r>
          </w:p>
          <w:p w:rsidR="003209A3" w:rsidRDefault="00E90AE1" w:rsidP="003209A3">
            <w:pPr>
              <w:widowControl w:val="0"/>
              <w:autoSpaceDE w:val="0"/>
              <w:autoSpaceDN w:val="0"/>
              <w:adjustRightInd w:val="0"/>
              <w:jc w:val="center"/>
              <w:rPr>
                <w:sz w:val="24"/>
                <w:szCs w:val="24"/>
              </w:rPr>
            </w:pPr>
            <w:r>
              <w:rPr>
                <w:sz w:val="24"/>
                <w:szCs w:val="24"/>
              </w:rPr>
              <w:t>РЗ 3-5, 7-11,13,16</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center"/>
              <w:rPr>
                <w:sz w:val="24"/>
                <w:szCs w:val="24"/>
              </w:rPr>
            </w:pPr>
            <w:r>
              <w:rPr>
                <w:sz w:val="24"/>
                <w:szCs w:val="24"/>
              </w:rPr>
              <w:t>РЗ 3-5, 7-11,13,16</w:t>
            </w:r>
          </w:p>
        </w:tc>
        <w:tc>
          <w:tcPr>
            <w:tcW w:w="933" w:type="pct"/>
          </w:tcPr>
          <w:p w:rsidR="00E90AE1" w:rsidRPr="005909AB" w:rsidRDefault="00E90AE1" w:rsidP="00BE64B6">
            <w:pPr>
              <w:widowControl w:val="0"/>
              <w:autoSpaceDE w:val="0"/>
              <w:autoSpaceDN w:val="0"/>
              <w:adjustRightInd w:val="0"/>
              <w:jc w:val="both"/>
              <w:rPr>
                <w:sz w:val="24"/>
                <w:szCs w:val="24"/>
              </w:rPr>
            </w:pPr>
            <w:r w:rsidRPr="00327C71">
              <w:rPr>
                <w:sz w:val="24"/>
                <w:szCs w:val="24"/>
              </w:rPr>
              <w:t>ситуацией при решении экономических задач в соответствии с условиями внешней и внутренней среды; основными методами оценки вариантов управленческих решений; разработкой и обоснованием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r>
              <w:rPr>
                <w:sz w:val="24"/>
                <w:szCs w:val="24"/>
              </w:rPr>
              <w:t>.</w:t>
            </w:r>
          </w:p>
        </w:tc>
        <w:tc>
          <w:tcPr>
            <w:tcW w:w="266" w:type="pct"/>
          </w:tcPr>
          <w:p w:rsidR="00E90AE1" w:rsidRDefault="00E90AE1" w:rsidP="00BE64B6">
            <w:pPr>
              <w:widowControl w:val="0"/>
              <w:autoSpaceDE w:val="0"/>
              <w:autoSpaceDN w:val="0"/>
              <w:adjustRightInd w:val="0"/>
              <w:jc w:val="center"/>
              <w:rPr>
                <w:sz w:val="24"/>
                <w:szCs w:val="24"/>
              </w:rPr>
            </w:pPr>
            <w:r>
              <w:rPr>
                <w:sz w:val="24"/>
                <w:szCs w:val="24"/>
              </w:rPr>
              <w:t>УО, вопросы 43, 51-55;</w:t>
            </w:r>
          </w:p>
          <w:p w:rsidR="003209A3" w:rsidRDefault="00E90AE1" w:rsidP="003209A3">
            <w:pPr>
              <w:widowControl w:val="0"/>
              <w:autoSpaceDE w:val="0"/>
              <w:autoSpaceDN w:val="0"/>
              <w:adjustRightInd w:val="0"/>
              <w:jc w:val="center"/>
              <w:rPr>
                <w:sz w:val="24"/>
                <w:szCs w:val="24"/>
              </w:rPr>
            </w:pPr>
            <w:r>
              <w:rPr>
                <w:sz w:val="24"/>
                <w:szCs w:val="24"/>
              </w:rPr>
              <w:t>РЗ 3-5, 7-11,13,1</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r w:rsidR="00E90AE1">
              <w:rPr>
                <w:sz w:val="24"/>
                <w:szCs w:val="24"/>
              </w:rPr>
              <w:t>6</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3-5, 7-11,13,16</w:t>
            </w:r>
          </w:p>
        </w:tc>
      </w:tr>
    </w:tbl>
    <w:p w:rsidR="00E90AE1" w:rsidRDefault="00E90AE1" w:rsidP="00E90AE1">
      <w:pPr>
        <w:jc w:val="center"/>
        <w:rPr>
          <w:sz w:val="28"/>
          <w:szCs w:val="28"/>
        </w:rPr>
        <w:sectPr w:rsidR="00E90AE1"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82" w:rsidRDefault="00853F82" w:rsidP="008A6864">
      <w:r>
        <w:separator/>
      </w:r>
    </w:p>
  </w:endnote>
  <w:endnote w:type="continuationSeparator" w:id="0">
    <w:p w:rsidR="00853F82" w:rsidRDefault="00853F82"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842477" w:rsidRDefault="00697F07">
        <w:pPr>
          <w:pStyle w:val="af1"/>
          <w:jc w:val="right"/>
        </w:pPr>
        <w:r>
          <w:fldChar w:fldCharType="begin"/>
        </w:r>
        <w:r>
          <w:instrText xml:space="preserve"> PAGE   \* MERGEFORMAT </w:instrText>
        </w:r>
        <w:r>
          <w:fldChar w:fldCharType="separate"/>
        </w:r>
        <w:r w:rsidR="003F6A8B">
          <w:rPr>
            <w:noProof/>
          </w:rPr>
          <w:t>2</w:t>
        </w:r>
        <w:r>
          <w:rPr>
            <w:noProof/>
          </w:rPr>
          <w:fldChar w:fldCharType="end"/>
        </w:r>
      </w:p>
    </w:sdtContent>
  </w:sdt>
  <w:p w:rsidR="00842477" w:rsidRDefault="0084247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82" w:rsidRDefault="00853F82" w:rsidP="008A6864">
      <w:r>
        <w:separator/>
      </w:r>
    </w:p>
  </w:footnote>
  <w:footnote w:type="continuationSeparator" w:id="0">
    <w:p w:rsidR="00853F82" w:rsidRDefault="00853F82" w:rsidP="008A6864">
      <w:r>
        <w:continuationSeparator/>
      </w:r>
    </w:p>
  </w:footnote>
  <w:footnote w:id="1">
    <w:p w:rsidR="00842477" w:rsidRPr="004E2A03" w:rsidRDefault="00842477"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842477" w:rsidRPr="00450A0F" w:rsidRDefault="00842477"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842477" w:rsidRPr="00E9451D" w:rsidRDefault="00842477"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842477" w:rsidRPr="00340DC8" w:rsidRDefault="00842477"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842477" w:rsidRDefault="00842477"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842477" w:rsidRDefault="00842477"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842477" w:rsidRDefault="00842477" w:rsidP="008A6864">
      <w:pPr>
        <w:pStyle w:val="a5"/>
        <w:jc w:val="both"/>
      </w:pPr>
      <w:r>
        <w:t xml:space="preserve">По заочной форме обучения мероприятия текущего контроля не предусмотрены. </w:t>
      </w:r>
    </w:p>
  </w:footnote>
  <w:footnote w:id="6">
    <w:p w:rsidR="00842477" w:rsidRPr="00053E6C" w:rsidRDefault="00842477"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4"/>
  </w:num>
  <w:num w:numId="2">
    <w:abstractNumId w:val="5"/>
  </w:num>
  <w:num w:numId="3">
    <w:abstractNumId w:val="13"/>
  </w:num>
  <w:num w:numId="4">
    <w:abstractNumId w:val="1"/>
  </w:num>
  <w:num w:numId="5">
    <w:abstractNumId w:val="6"/>
  </w:num>
  <w:num w:numId="6">
    <w:abstractNumId w:val="11"/>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4"/>
  </w:num>
  <w:num w:numId="8">
    <w:abstractNumId w:val="10"/>
  </w:num>
  <w:num w:numId="9">
    <w:abstractNumId w:val="7"/>
  </w:num>
  <w:num w:numId="10">
    <w:abstractNumId w:val="0"/>
  </w:num>
  <w:num w:numId="11">
    <w:abstractNumId w:val="2"/>
  </w:num>
  <w:num w:numId="12">
    <w:abstractNumId w:val="8"/>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335CB"/>
    <w:rsid w:val="00042200"/>
    <w:rsid w:val="000618C3"/>
    <w:rsid w:val="0006496D"/>
    <w:rsid w:val="00065B50"/>
    <w:rsid w:val="0006607E"/>
    <w:rsid w:val="00074AC1"/>
    <w:rsid w:val="000837B1"/>
    <w:rsid w:val="0009087F"/>
    <w:rsid w:val="00096BC6"/>
    <w:rsid w:val="000A149F"/>
    <w:rsid w:val="000C1235"/>
    <w:rsid w:val="000D3C91"/>
    <w:rsid w:val="000D5D6D"/>
    <w:rsid w:val="000D611E"/>
    <w:rsid w:val="000E4547"/>
    <w:rsid w:val="000E6B27"/>
    <w:rsid w:val="000F1D63"/>
    <w:rsid w:val="001048AE"/>
    <w:rsid w:val="00104952"/>
    <w:rsid w:val="00106B72"/>
    <w:rsid w:val="001242A6"/>
    <w:rsid w:val="00134EE7"/>
    <w:rsid w:val="0014194C"/>
    <w:rsid w:val="001720F7"/>
    <w:rsid w:val="0017323C"/>
    <w:rsid w:val="00182869"/>
    <w:rsid w:val="0018340C"/>
    <w:rsid w:val="0018680D"/>
    <w:rsid w:val="00187941"/>
    <w:rsid w:val="00187B9B"/>
    <w:rsid w:val="00192724"/>
    <w:rsid w:val="001B0896"/>
    <w:rsid w:val="001B4A8E"/>
    <w:rsid w:val="001B7FDF"/>
    <w:rsid w:val="001D584F"/>
    <w:rsid w:val="001F3F11"/>
    <w:rsid w:val="001F4AC4"/>
    <w:rsid w:val="001F686C"/>
    <w:rsid w:val="00206DB0"/>
    <w:rsid w:val="00211CAB"/>
    <w:rsid w:val="00215307"/>
    <w:rsid w:val="0021755A"/>
    <w:rsid w:val="002236F5"/>
    <w:rsid w:val="00225D48"/>
    <w:rsid w:val="002358AD"/>
    <w:rsid w:val="002367AC"/>
    <w:rsid w:val="00246BFF"/>
    <w:rsid w:val="0024701A"/>
    <w:rsid w:val="002507CC"/>
    <w:rsid w:val="002509F7"/>
    <w:rsid w:val="00253687"/>
    <w:rsid w:val="00260736"/>
    <w:rsid w:val="00261783"/>
    <w:rsid w:val="00262663"/>
    <w:rsid w:val="002730FC"/>
    <w:rsid w:val="00276DC2"/>
    <w:rsid w:val="002A2408"/>
    <w:rsid w:val="002A7EE8"/>
    <w:rsid w:val="002B39A9"/>
    <w:rsid w:val="002D05D6"/>
    <w:rsid w:val="002D26DF"/>
    <w:rsid w:val="002D2B3A"/>
    <w:rsid w:val="002D46A6"/>
    <w:rsid w:val="002E2689"/>
    <w:rsid w:val="002E7923"/>
    <w:rsid w:val="002F0298"/>
    <w:rsid w:val="002F28F3"/>
    <w:rsid w:val="002F4D1B"/>
    <w:rsid w:val="00313E89"/>
    <w:rsid w:val="0031717C"/>
    <w:rsid w:val="003209A3"/>
    <w:rsid w:val="00327C71"/>
    <w:rsid w:val="00335B20"/>
    <w:rsid w:val="00356279"/>
    <w:rsid w:val="00356D4E"/>
    <w:rsid w:val="00362120"/>
    <w:rsid w:val="0037017C"/>
    <w:rsid w:val="00395916"/>
    <w:rsid w:val="003A4676"/>
    <w:rsid w:val="003A4B45"/>
    <w:rsid w:val="003B5992"/>
    <w:rsid w:val="003C158A"/>
    <w:rsid w:val="003E472F"/>
    <w:rsid w:val="003E70AE"/>
    <w:rsid w:val="003F0F28"/>
    <w:rsid w:val="003F17E5"/>
    <w:rsid w:val="003F6A8B"/>
    <w:rsid w:val="0041091F"/>
    <w:rsid w:val="00411D3A"/>
    <w:rsid w:val="004179A7"/>
    <w:rsid w:val="0042384B"/>
    <w:rsid w:val="0043436F"/>
    <w:rsid w:val="00434FC7"/>
    <w:rsid w:val="004367C8"/>
    <w:rsid w:val="00437B1C"/>
    <w:rsid w:val="0044526E"/>
    <w:rsid w:val="00457D35"/>
    <w:rsid w:val="0046255B"/>
    <w:rsid w:val="00487015"/>
    <w:rsid w:val="00490DBE"/>
    <w:rsid w:val="0049477E"/>
    <w:rsid w:val="004A3548"/>
    <w:rsid w:val="004B0DC2"/>
    <w:rsid w:val="004D2C5D"/>
    <w:rsid w:val="004E26CB"/>
    <w:rsid w:val="004E50D6"/>
    <w:rsid w:val="004E662F"/>
    <w:rsid w:val="00505FAD"/>
    <w:rsid w:val="0050606C"/>
    <w:rsid w:val="00536A18"/>
    <w:rsid w:val="0054041E"/>
    <w:rsid w:val="00546EB5"/>
    <w:rsid w:val="00551122"/>
    <w:rsid w:val="00551366"/>
    <w:rsid w:val="00552858"/>
    <w:rsid w:val="00552EAF"/>
    <w:rsid w:val="00555ACE"/>
    <w:rsid w:val="00570714"/>
    <w:rsid w:val="00571CB8"/>
    <w:rsid w:val="0058369E"/>
    <w:rsid w:val="00586E02"/>
    <w:rsid w:val="005909AB"/>
    <w:rsid w:val="005950EF"/>
    <w:rsid w:val="005A13F9"/>
    <w:rsid w:val="005A6B4E"/>
    <w:rsid w:val="005B68DA"/>
    <w:rsid w:val="005C3D15"/>
    <w:rsid w:val="005D60FF"/>
    <w:rsid w:val="0062002D"/>
    <w:rsid w:val="006365DE"/>
    <w:rsid w:val="006438A9"/>
    <w:rsid w:val="00647162"/>
    <w:rsid w:val="006541F8"/>
    <w:rsid w:val="006562A4"/>
    <w:rsid w:val="00665538"/>
    <w:rsid w:val="00670D45"/>
    <w:rsid w:val="00672F1D"/>
    <w:rsid w:val="00675895"/>
    <w:rsid w:val="00680998"/>
    <w:rsid w:val="00683460"/>
    <w:rsid w:val="00697F07"/>
    <w:rsid w:val="006A0A8F"/>
    <w:rsid w:val="006B26E0"/>
    <w:rsid w:val="006C3A3A"/>
    <w:rsid w:val="006D6351"/>
    <w:rsid w:val="006E7A5B"/>
    <w:rsid w:val="006F01B3"/>
    <w:rsid w:val="006F40AE"/>
    <w:rsid w:val="007015CB"/>
    <w:rsid w:val="007037DE"/>
    <w:rsid w:val="007221AF"/>
    <w:rsid w:val="00732BC3"/>
    <w:rsid w:val="007414CB"/>
    <w:rsid w:val="00744602"/>
    <w:rsid w:val="007607E3"/>
    <w:rsid w:val="007617D1"/>
    <w:rsid w:val="00767233"/>
    <w:rsid w:val="00790797"/>
    <w:rsid w:val="0079162D"/>
    <w:rsid w:val="00791957"/>
    <w:rsid w:val="00791F33"/>
    <w:rsid w:val="00791FBB"/>
    <w:rsid w:val="007940B5"/>
    <w:rsid w:val="007A0B48"/>
    <w:rsid w:val="007A0FA8"/>
    <w:rsid w:val="007B7601"/>
    <w:rsid w:val="007C2041"/>
    <w:rsid w:val="007D66EE"/>
    <w:rsid w:val="007E7EB5"/>
    <w:rsid w:val="007F2971"/>
    <w:rsid w:val="008075FF"/>
    <w:rsid w:val="0081010C"/>
    <w:rsid w:val="00816511"/>
    <w:rsid w:val="00816CB6"/>
    <w:rsid w:val="00831885"/>
    <w:rsid w:val="00840CB4"/>
    <w:rsid w:val="00842477"/>
    <w:rsid w:val="0084350C"/>
    <w:rsid w:val="00850039"/>
    <w:rsid w:val="00853F82"/>
    <w:rsid w:val="00854541"/>
    <w:rsid w:val="0087528F"/>
    <w:rsid w:val="00877B48"/>
    <w:rsid w:val="008823DB"/>
    <w:rsid w:val="00892FB1"/>
    <w:rsid w:val="00896CB4"/>
    <w:rsid w:val="008A6864"/>
    <w:rsid w:val="008C0B73"/>
    <w:rsid w:val="008D529B"/>
    <w:rsid w:val="008D779F"/>
    <w:rsid w:val="008E0047"/>
    <w:rsid w:val="008E0281"/>
    <w:rsid w:val="008F6BB2"/>
    <w:rsid w:val="009103BE"/>
    <w:rsid w:val="0091784D"/>
    <w:rsid w:val="00920E21"/>
    <w:rsid w:val="00931E88"/>
    <w:rsid w:val="00935761"/>
    <w:rsid w:val="00945C65"/>
    <w:rsid w:val="00946E30"/>
    <w:rsid w:val="00957B95"/>
    <w:rsid w:val="009623F7"/>
    <w:rsid w:val="00972693"/>
    <w:rsid w:val="0097447C"/>
    <w:rsid w:val="009918F3"/>
    <w:rsid w:val="00995B28"/>
    <w:rsid w:val="009A66F3"/>
    <w:rsid w:val="009B320A"/>
    <w:rsid w:val="009B4F73"/>
    <w:rsid w:val="009D0F79"/>
    <w:rsid w:val="009D3F4F"/>
    <w:rsid w:val="009E4E34"/>
    <w:rsid w:val="009E7E5E"/>
    <w:rsid w:val="009F0A82"/>
    <w:rsid w:val="009F0B79"/>
    <w:rsid w:val="009F446E"/>
    <w:rsid w:val="00A04F40"/>
    <w:rsid w:val="00A05CA3"/>
    <w:rsid w:val="00A4054D"/>
    <w:rsid w:val="00A51B43"/>
    <w:rsid w:val="00A60C6B"/>
    <w:rsid w:val="00A61639"/>
    <w:rsid w:val="00A74A15"/>
    <w:rsid w:val="00A766D5"/>
    <w:rsid w:val="00A96467"/>
    <w:rsid w:val="00AA65C0"/>
    <w:rsid w:val="00AA7D02"/>
    <w:rsid w:val="00AB5BEC"/>
    <w:rsid w:val="00AC1B4D"/>
    <w:rsid w:val="00AC60F3"/>
    <w:rsid w:val="00AD330C"/>
    <w:rsid w:val="00AD3BFC"/>
    <w:rsid w:val="00AD69B4"/>
    <w:rsid w:val="00AE4FAC"/>
    <w:rsid w:val="00AF32FC"/>
    <w:rsid w:val="00AF4440"/>
    <w:rsid w:val="00B06FA0"/>
    <w:rsid w:val="00B1188D"/>
    <w:rsid w:val="00B2764B"/>
    <w:rsid w:val="00B31681"/>
    <w:rsid w:val="00B36F49"/>
    <w:rsid w:val="00B40D81"/>
    <w:rsid w:val="00B50F9E"/>
    <w:rsid w:val="00B713FA"/>
    <w:rsid w:val="00B7471C"/>
    <w:rsid w:val="00B87822"/>
    <w:rsid w:val="00B97314"/>
    <w:rsid w:val="00BA4927"/>
    <w:rsid w:val="00BB7CBF"/>
    <w:rsid w:val="00BC3A89"/>
    <w:rsid w:val="00BC6190"/>
    <w:rsid w:val="00BE64B6"/>
    <w:rsid w:val="00BF6039"/>
    <w:rsid w:val="00BF68A6"/>
    <w:rsid w:val="00C016F5"/>
    <w:rsid w:val="00C126A0"/>
    <w:rsid w:val="00C35832"/>
    <w:rsid w:val="00C602A2"/>
    <w:rsid w:val="00C61CE3"/>
    <w:rsid w:val="00C64043"/>
    <w:rsid w:val="00C64F0A"/>
    <w:rsid w:val="00C84477"/>
    <w:rsid w:val="00C87C76"/>
    <w:rsid w:val="00C92ECF"/>
    <w:rsid w:val="00C9718E"/>
    <w:rsid w:val="00CA23AA"/>
    <w:rsid w:val="00CB19EE"/>
    <w:rsid w:val="00CC18A2"/>
    <w:rsid w:val="00CC7239"/>
    <w:rsid w:val="00CD30E6"/>
    <w:rsid w:val="00CD686D"/>
    <w:rsid w:val="00CE4FB9"/>
    <w:rsid w:val="00D028EC"/>
    <w:rsid w:val="00D048F3"/>
    <w:rsid w:val="00D13B15"/>
    <w:rsid w:val="00D206F3"/>
    <w:rsid w:val="00D35653"/>
    <w:rsid w:val="00D41565"/>
    <w:rsid w:val="00D54E09"/>
    <w:rsid w:val="00D55BDE"/>
    <w:rsid w:val="00D70B2C"/>
    <w:rsid w:val="00D80FFB"/>
    <w:rsid w:val="00D844AE"/>
    <w:rsid w:val="00D90C5B"/>
    <w:rsid w:val="00D93789"/>
    <w:rsid w:val="00D9596F"/>
    <w:rsid w:val="00D96446"/>
    <w:rsid w:val="00D97B66"/>
    <w:rsid w:val="00DA38D3"/>
    <w:rsid w:val="00DA5E14"/>
    <w:rsid w:val="00DB0B6E"/>
    <w:rsid w:val="00DB4596"/>
    <w:rsid w:val="00DC3551"/>
    <w:rsid w:val="00DD0CD1"/>
    <w:rsid w:val="00DD6917"/>
    <w:rsid w:val="00DE1076"/>
    <w:rsid w:val="00DE50D3"/>
    <w:rsid w:val="00DE7861"/>
    <w:rsid w:val="00DF4232"/>
    <w:rsid w:val="00DF6D46"/>
    <w:rsid w:val="00E019C4"/>
    <w:rsid w:val="00E26750"/>
    <w:rsid w:val="00E35B37"/>
    <w:rsid w:val="00E464DA"/>
    <w:rsid w:val="00E513D9"/>
    <w:rsid w:val="00E53ABB"/>
    <w:rsid w:val="00E55380"/>
    <w:rsid w:val="00E554E9"/>
    <w:rsid w:val="00E562ED"/>
    <w:rsid w:val="00E5632B"/>
    <w:rsid w:val="00E5761C"/>
    <w:rsid w:val="00E623CD"/>
    <w:rsid w:val="00E71309"/>
    <w:rsid w:val="00E82EB8"/>
    <w:rsid w:val="00E90AE1"/>
    <w:rsid w:val="00EB7BC8"/>
    <w:rsid w:val="00EC4632"/>
    <w:rsid w:val="00EE69BE"/>
    <w:rsid w:val="00EE74A4"/>
    <w:rsid w:val="00EF132A"/>
    <w:rsid w:val="00EF7FDA"/>
    <w:rsid w:val="00F03B6A"/>
    <w:rsid w:val="00F06443"/>
    <w:rsid w:val="00F30859"/>
    <w:rsid w:val="00F37FF5"/>
    <w:rsid w:val="00F46EA8"/>
    <w:rsid w:val="00F53E8B"/>
    <w:rsid w:val="00F75323"/>
    <w:rsid w:val="00F765B1"/>
    <w:rsid w:val="00F9058A"/>
    <w:rsid w:val="00F90A37"/>
    <w:rsid w:val="00F94D7D"/>
    <w:rsid w:val="00FC10D4"/>
    <w:rsid w:val="00FC24EF"/>
    <w:rsid w:val="00FC5DF0"/>
    <w:rsid w:val="00FD2A97"/>
    <w:rsid w:val="00FE2773"/>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337418011">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48E67-AF22-4D64-9A51-D9D902B4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10939</Words>
  <Characters>62353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73146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27</cp:revision>
  <cp:lastPrinted>2019-05-15T13:29:00Z</cp:lastPrinted>
  <dcterms:created xsi:type="dcterms:W3CDTF">2018-10-18T06:30:00Z</dcterms:created>
  <dcterms:modified xsi:type="dcterms:W3CDTF">2023-03-28T08:04:00Z</dcterms:modified>
</cp:coreProperties>
</file>